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058AD2C1" w14:textId="179C1458" w:rsidR="006F243A" w:rsidRPr="006F243A" w:rsidRDefault="00B722A6" w:rsidP="00BB071E">
      <w:pPr>
        <w:widowControl/>
        <w:autoSpaceDE/>
        <w:autoSpaceDN/>
        <w:ind w:right="13"/>
        <w:jc w:val="right"/>
        <w:rPr>
          <w:caps/>
          <w:sz w:val="32"/>
          <w:szCs w:val="32"/>
          <w:lang w:eastAsia="ru-RU"/>
        </w:rPr>
      </w:pPr>
      <w:r>
        <w:rPr>
          <w:rFonts w:ascii="Tahoma" w:hAnsi="Tahoma"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4A2193B8" wp14:editId="7529BD74">
            <wp:extent cx="3514725" cy="1619250"/>
            <wp:effectExtent l="0" t="0" r="9525" b="0"/>
            <wp:docPr id="11157167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2BCB38B1" w14:textId="1C0E4FC0" w:rsidR="006F243A" w:rsidRPr="006F243A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 w:rsidR="006F243A" w:rsidRPr="006F243A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2E4AB66B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ОГСЭ.01 «ОСНОВЫ ФИЛОСОФИИ»</w:t>
      </w:r>
    </w:p>
    <w:p w14:paraId="0344F1BA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06FA31A8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030BE7CC" w14:textId="77777777" w:rsidR="00715CAF" w:rsidRDefault="00715CAF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715CAF">
        <w:rPr>
          <w:b/>
          <w:sz w:val="28"/>
          <w:szCs w:val="24"/>
          <w:lang w:eastAsia="ru-RU" w:bidi="ru-RU"/>
        </w:rPr>
        <w:t xml:space="preserve">38.02.01 Экономика и бухгалтерский учет (по отраслям) </w:t>
      </w:r>
    </w:p>
    <w:p w14:paraId="5977DD98" w14:textId="2A791AF5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667CF7C5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1D90DE77" w14:textId="77777777" w:rsidR="00715CAF" w:rsidRPr="00715CAF" w:rsidRDefault="00715CAF" w:rsidP="00715CAF">
      <w:pPr>
        <w:widowControl/>
        <w:autoSpaceDE/>
        <w:autoSpaceDN/>
        <w:jc w:val="center"/>
        <w:rPr>
          <w:sz w:val="28"/>
          <w:szCs w:val="24"/>
          <w:lang w:eastAsia="ru-RU" w:bidi="ru-RU"/>
        </w:rPr>
      </w:pPr>
      <w:r w:rsidRPr="00715CAF">
        <w:rPr>
          <w:sz w:val="28"/>
          <w:szCs w:val="24"/>
          <w:lang w:eastAsia="ru-RU" w:bidi="ru-RU"/>
        </w:rPr>
        <w:t>Квалификация выпускника</w:t>
      </w:r>
    </w:p>
    <w:p w14:paraId="59B32A0F" w14:textId="77777777" w:rsidR="00715CAF" w:rsidRPr="00715CAF" w:rsidRDefault="00715CAF" w:rsidP="00715CAF">
      <w:pPr>
        <w:widowControl/>
        <w:autoSpaceDE/>
        <w:autoSpaceDN/>
        <w:jc w:val="center"/>
        <w:rPr>
          <w:b/>
          <w:bCs/>
          <w:sz w:val="28"/>
          <w:szCs w:val="24"/>
          <w:lang w:eastAsia="ru-RU" w:bidi="ru-RU"/>
        </w:rPr>
      </w:pPr>
      <w:r w:rsidRPr="00715CAF">
        <w:rPr>
          <w:b/>
          <w:bCs/>
          <w:sz w:val="28"/>
          <w:szCs w:val="24"/>
          <w:lang w:eastAsia="ru-RU" w:bidi="ru-RU"/>
        </w:rPr>
        <w:t xml:space="preserve">Бухгалтер </w:t>
      </w:r>
    </w:p>
    <w:p w14:paraId="41DE2090" w14:textId="77777777" w:rsidR="00715CAF" w:rsidRPr="006F243A" w:rsidRDefault="00715CAF" w:rsidP="00715CAF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212F7CC6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0B56ED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7B9B312D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B722A6"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3E3534EC" w14:textId="0825552E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Pr="006F243A">
        <w:rPr>
          <w:sz w:val="28"/>
          <w:szCs w:val="28"/>
          <w:lang w:eastAsia="ru-RU"/>
        </w:rPr>
        <w:t>учебной дисциплины</w:t>
      </w:r>
      <w:r w:rsidRPr="006F243A">
        <w:rPr>
          <w:caps/>
          <w:sz w:val="28"/>
          <w:szCs w:val="28"/>
          <w:lang w:eastAsia="ru-RU"/>
        </w:rPr>
        <w:t xml:space="preserve"> ОГСЭ.01 «ОСНОВЫ ФИЛОСОФИИ»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</w:t>
      </w:r>
      <w:bookmarkStart w:id="1" w:name="_Hlk125385287"/>
      <w:bookmarkStart w:id="2" w:name="_Hlk125385589"/>
      <w:r w:rsidR="00715CAF" w:rsidRPr="00715CAF">
        <w:rPr>
          <w:color w:val="000000"/>
          <w:kern w:val="28"/>
          <w:sz w:val="28"/>
          <w:szCs w:val="28"/>
          <w:lang w:eastAsia="ru-RU" w:bidi="ru-RU"/>
        </w:rPr>
        <w:t>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</w:t>
      </w:r>
      <w:bookmarkEnd w:id="1"/>
    </w:p>
    <w:bookmarkEnd w:id="2"/>
    <w:p w14:paraId="1A3C2252" w14:textId="66E5F417" w:rsidR="006F243A" w:rsidRPr="006F243A" w:rsidRDefault="001A0B55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="006F243A"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0FFD5C7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5CFF475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 Бурмистрова Е.С., ст. преподаватель</w:t>
      </w:r>
    </w:p>
    <w:p w14:paraId="15E1CFB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12EAADEC" w14:textId="217DE0E7" w:rsidR="006F243A" w:rsidRPr="006F243A" w:rsidRDefault="001A0B55" w:rsidP="006F243A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>учебной дисциплины рассмотрен и одобрен на заседании кафедры общеобразовательных, гуманитарных и социально-экономических дисциплин, протокол № 02 от «</w:t>
      </w:r>
      <w:r w:rsidR="00B722A6">
        <w:rPr>
          <w:rFonts w:eastAsia="Calibri"/>
          <w:color w:val="000000"/>
          <w:kern w:val="28"/>
          <w:sz w:val="28"/>
          <w:szCs w:val="28"/>
          <w:lang w:eastAsia="ru-RU"/>
        </w:rPr>
        <w:t>16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>» ф</w:t>
      </w:r>
      <w:r w:rsidR="00B722A6">
        <w:rPr>
          <w:rFonts w:eastAsia="Calibri"/>
          <w:color w:val="000000"/>
          <w:kern w:val="28"/>
          <w:sz w:val="28"/>
          <w:szCs w:val="28"/>
          <w:lang w:eastAsia="ru-RU"/>
        </w:rPr>
        <w:t>евраля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202</w:t>
      </w:r>
      <w:r w:rsidR="00B722A6">
        <w:rPr>
          <w:rFonts w:eastAsia="Calibri"/>
          <w:color w:val="000000"/>
          <w:kern w:val="28"/>
          <w:sz w:val="28"/>
          <w:szCs w:val="28"/>
          <w:lang w:eastAsia="ru-RU"/>
        </w:rPr>
        <w:t>2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г.</w:t>
      </w:r>
    </w:p>
    <w:p w14:paraId="6CAC4CEF" w14:textId="77777777" w:rsidR="006F243A" w:rsidRDefault="006F243A">
      <w:pPr>
        <w:rPr>
          <w:b/>
          <w:sz w:val="24"/>
          <w:szCs w:val="24"/>
        </w:rPr>
      </w:pP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14:paraId="29C0B556" w14:textId="77777777" w:rsidTr="002D0617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2D0617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2D0617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2D0617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2D0617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2D0617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2D0617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2D0617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2D0617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2D0617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B44ABE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3BFB57E9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F27FAE">
        <w:t xml:space="preserve">учебной дисциплины </w:t>
      </w:r>
      <w:bookmarkStart w:id="3" w:name="_Hlk161841496"/>
      <w:r w:rsidR="004B7580">
        <w:rPr>
          <w:bCs/>
          <w:iCs/>
        </w:rPr>
        <w:t>ОГСЭ. 01 Основы философии</w:t>
      </w:r>
      <w:bookmarkEnd w:id="3"/>
      <w:r w:rsidR="00F27FAE" w:rsidRPr="004B7580">
        <w:rPr>
          <w:b/>
          <w:i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715CAF" w:rsidRPr="00715CAF">
        <w:rPr>
          <w:bCs/>
          <w:iCs/>
        </w:rPr>
        <w:t>38.02.01 Экономика и бухгалтерский учет (по отраслям).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Pr="00B97F46" w:rsidRDefault="00F27FAE" w:rsidP="000D6D7C">
      <w:pPr>
        <w:pStyle w:val="6"/>
        <w:spacing w:line="360" w:lineRule="auto"/>
        <w:ind w:left="0" w:firstLine="709"/>
        <w:jc w:val="both"/>
      </w:pPr>
      <w:r w:rsidRPr="00B97F46">
        <w:t>Общие</w:t>
      </w:r>
      <w:r w:rsidRPr="00B97F46">
        <w:rPr>
          <w:spacing w:val="-10"/>
        </w:rPr>
        <w:t xml:space="preserve"> </w:t>
      </w:r>
      <w:r w:rsidRPr="00B97F46">
        <w:t>компетенции:</w:t>
      </w:r>
    </w:p>
    <w:p w14:paraId="7EFA3C67" w14:textId="77777777" w:rsidR="00C20304" w:rsidRPr="00C20304" w:rsidRDefault="00C20304" w:rsidP="00C20304">
      <w:pPr>
        <w:pStyle w:val="a5"/>
        <w:tabs>
          <w:tab w:val="left" w:pos="1205"/>
        </w:tabs>
        <w:spacing w:line="360" w:lineRule="auto"/>
        <w:ind w:left="709"/>
        <w:jc w:val="both"/>
        <w:rPr>
          <w:sz w:val="24"/>
          <w:szCs w:val="24"/>
          <w:lang w:eastAsia="ru-RU"/>
        </w:rPr>
      </w:pPr>
      <w:r w:rsidRPr="00C20304">
        <w:rPr>
          <w:sz w:val="24"/>
          <w:szCs w:val="24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60EC3BEB" w14:textId="77777777" w:rsidR="00C20304" w:rsidRPr="00C20304" w:rsidRDefault="00C20304" w:rsidP="00C20304">
      <w:pPr>
        <w:pStyle w:val="a5"/>
        <w:tabs>
          <w:tab w:val="left" w:pos="1205"/>
        </w:tabs>
        <w:spacing w:line="360" w:lineRule="auto"/>
        <w:ind w:left="709"/>
        <w:jc w:val="both"/>
        <w:rPr>
          <w:sz w:val="24"/>
          <w:szCs w:val="24"/>
          <w:lang w:eastAsia="ru-RU"/>
        </w:rPr>
      </w:pPr>
      <w:r w:rsidRPr="00C20304">
        <w:rPr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61C393FD" w14:textId="77777777" w:rsidR="00C20304" w:rsidRPr="00C20304" w:rsidRDefault="00C20304" w:rsidP="00C20304">
      <w:pPr>
        <w:pStyle w:val="a5"/>
        <w:tabs>
          <w:tab w:val="left" w:pos="1205"/>
        </w:tabs>
        <w:spacing w:line="360" w:lineRule="auto"/>
        <w:ind w:left="709"/>
        <w:jc w:val="both"/>
        <w:rPr>
          <w:sz w:val="24"/>
          <w:szCs w:val="24"/>
          <w:lang w:eastAsia="ru-RU"/>
        </w:rPr>
      </w:pPr>
      <w:r w:rsidRPr="00C20304">
        <w:rPr>
          <w:sz w:val="24"/>
          <w:szCs w:val="24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27114726" w14:textId="77777777" w:rsidR="00C20304" w:rsidRPr="00C20304" w:rsidRDefault="00C20304" w:rsidP="00C20304">
      <w:pPr>
        <w:pStyle w:val="a5"/>
        <w:tabs>
          <w:tab w:val="left" w:pos="1205"/>
        </w:tabs>
        <w:spacing w:line="360" w:lineRule="auto"/>
        <w:ind w:left="709"/>
        <w:jc w:val="both"/>
        <w:rPr>
          <w:sz w:val="24"/>
          <w:szCs w:val="24"/>
          <w:lang w:eastAsia="ru-RU"/>
        </w:rPr>
      </w:pPr>
      <w:r w:rsidRPr="00C20304">
        <w:rPr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2123CE33" w14:textId="75AA4E4B" w:rsidR="00C20304" w:rsidRDefault="00C20304" w:rsidP="00C20304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sz w:val="24"/>
          <w:szCs w:val="24"/>
          <w:lang w:eastAsia="ru-RU"/>
        </w:rPr>
      </w:pPr>
      <w:r w:rsidRPr="00C20304">
        <w:rPr>
          <w:sz w:val="24"/>
          <w:szCs w:val="24"/>
          <w:lang w:eastAsia="ru-RU"/>
        </w:rPr>
        <w:t>ОК 09 Пользоваться профессиональной документацией на государственном и иностранном языках</w:t>
      </w:r>
      <w:r>
        <w:rPr>
          <w:sz w:val="24"/>
          <w:szCs w:val="24"/>
          <w:lang w:eastAsia="ru-RU"/>
        </w:rPr>
        <w:t>.</w:t>
      </w:r>
    </w:p>
    <w:p w14:paraId="263A0708" w14:textId="165DA230" w:rsidR="00713B1B" w:rsidRPr="00C115F5" w:rsidRDefault="00F27FAE" w:rsidP="00C20304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2930712B" w14:textId="77777777" w:rsidR="003E5A53" w:rsidRPr="007E43FC" w:rsidRDefault="003E5A53" w:rsidP="003E5A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sz w:val="24"/>
          <w:szCs w:val="24"/>
          <w:highlight w:val="yellow"/>
          <w:lang w:eastAsia="ru-RU"/>
        </w:rPr>
      </w:pPr>
      <w:r w:rsidRPr="003E5A53">
        <w:rPr>
          <w:sz w:val="24"/>
          <w:szCs w:val="24"/>
          <w:lang w:eastAsia="ru-RU"/>
        </w:rPr>
        <w:t xml:space="preserve">В результате </w:t>
      </w:r>
      <w:r w:rsidRPr="00C20304">
        <w:rPr>
          <w:sz w:val="24"/>
          <w:szCs w:val="24"/>
          <w:lang w:eastAsia="ru-RU"/>
        </w:rPr>
        <w:t xml:space="preserve">освоения дисциплины обучающийся должен </w:t>
      </w:r>
      <w:r w:rsidRPr="00C20304">
        <w:rPr>
          <w:b/>
          <w:bCs/>
          <w:sz w:val="24"/>
          <w:szCs w:val="24"/>
          <w:lang w:eastAsia="ru-RU"/>
        </w:rPr>
        <w:t>уметь</w:t>
      </w:r>
      <w:r w:rsidRPr="00C20304">
        <w:rPr>
          <w:sz w:val="24"/>
          <w:szCs w:val="24"/>
          <w:lang w:eastAsia="ru-RU"/>
        </w:rPr>
        <w:t>:</w:t>
      </w:r>
    </w:p>
    <w:p w14:paraId="5F0BF0B7" w14:textId="77777777" w:rsidR="00C20304" w:rsidRPr="00C20304" w:rsidRDefault="00C20304" w:rsidP="00C20304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jc w:val="both"/>
        <w:rPr>
          <w:i/>
          <w:iCs/>
          <w:sz w:val="24"/>
          <w:szCs w:val="24"/>
          <w:lang w:eastAsia="ru-RU"/>
        </w:rPr>
      </w:pPr>
      <w:r w:rsidRPr="00C20304">
        <w:rPr>
          <w:i/>
          <w:iCs/>
          <w:sz w:val="24"/>
          <w:szCs w:val="24"/>
          <w:lang w:eastAsia="ru-RU"/>
        </w:rPr>
        <w:t>У.1.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</w:r>
    </w:p>
    <w:p w14:paraId="681E8454" w14:textId="77777777" w:rsidR="00C20304" w:rsidRPr="00C20304" w:rsidRDefault="00C20304" w:rsidP="00C20304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jc w:val="both"/>
        <w:rPr>
          <w:i/>
          <w:iCs/>
          <w:sz w:val="24"/>
          <w:szCs w:val="24"/>
          <w:lang w:eastAsia="ru-RU"/>
        </w:rPr>
      </w:pPr>
      <w:r w:rsidRPr="00C20304">
        <w:rPr>
          <w:i/>
          <w:iCs/>
          <w:sz w:val="24"/>
          <w:szCs w:val="24"/>
          <w:lang w:eastAsia="ru-RU"/>
        </w:rPr>
        <w:t>В результате освоения дисциплины обучающийся должен знать:</w:t>
      </w:r>
    </w:p>
    <w:p w14:paraId="75C78146" w14:textId="77777777" w:rsidR="00C20304" w:rsidRPr="00C20304" w:rsidRDefault="00C20304" w:rsidP="00C20304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jc w:val="both"/>
        <w:rPr>
          <w:i/>
          <w:iCs/>
          <w:sz w:val="24"/>
          <w:szCs w:val="24"/>
          <w:lang w:eastAsia="ru-RU"/>
        </w:rPr>
      </w:pPr>
      <w:r w:rsidRPr="00C20304">
        <w:rPr>
          <w:i/>
          <w:iCs/>
          <w:sz w:val="24"/>
          <w:szCs w:val="24"/>
          <w:lang w:eastAsia="ru-RU"/>
        </w:rPr>
        <w:t xml:space="preserve">З.1. основные категории и понятия философии; </w:t>
      </w:r>
    </w:p>
    <w:p w14:paraId="01B756D1" w14:textId="77777777" w:rsidR="00C20304" w:rsidRPr="00C20304" w:rsidRDefault="00C20304" w:rsidP="00C20304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jc w:val="both"/>
        <w:rPr>
          <w:i/>
          <w:iCs/>
          <w:sz w:val="24"/>
          <w:szCs w:val="24"/>
          <w:lang w:eastAsia="ru-RU"/>
        </w:rPr>
      </w:pPr>
      <w:r w:rsidRPr="00C20304">
        <w:rPr>
          <w:i/>
          <w:iCs/>
          <w:sz w:val="24"/>
          <w:szCs w:val="24"/>
          <w:lang w:eastAsia="ru-RU"/>
        </w:rPr>
        <w:t xml:space="preserve">З.2. роль философии в жизни человека и общества; </w:t>
      </w:r>
    </w:p>
    <w:p w14:paraId="718A311E" w14:textId="77777777" w:rsidR="00C20304" w:rsidRPr="00C20304" w:rsidRDefault="00C20304" w:rsidP="00C20304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jc w:val="both"/>
        <w:rPr>
          <w:i/>
          <w:iCs/>
          <w:sz w:val="24"/>
          <w:szCs w:val="24"/>
          <w:lang w:eastAsia="ru-RU"/>
        </w:rPr>
      </w:pPr>
      <w:r w:rsidRPr="00C20304">
        <w:rPr>
          <w:i/>
          <w:iCs/>
          <w:sz w:val="24"/>
          <w:szCs w:val="24"/>
          <w:lang w:eastAsia="ru-RU"/>
        </w:rPr>
        <w:t xml:space="preserve">З.3. основы философского учения о бытии; </w:t>
      </w:r>
    </w:p>
    <w:p w14:paraId="5D8B37A5" w14:textId="77777777" w:rsidR="00C20304" w:rsidRPr="00C20304" w:rsidRDefault="00C20304" w:rsidP="00C20304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jc w:val="both"/>
        <w:rPr>
          <w:i/>
          <w:iCs/>
          <w:sz w:val="24"/>
          <w:szCs w:val="24"/>
          <w:lang w:eastAsia="ru-RU"/>
        </w:rPr>
      </w:pPr>
      <w:r w:rsidRPr="00C20304">
        <w:rPr>
          <w:i/>
          <w:iCs/>
          <w:sz w:val="24"/>
          <w:szCs w:val="24"/>
          <w:lang w:eastAsia="ru-RU"/>
        </w:rPr>
        <w:lastRenderedPageBreak/>
        <w:t>З.4. сущность процесса познания;</w:t>
      </w:r>
    </w:p>
    <w:p w14:paraId="40E2AD80" w14:textId="77777777" w:rsidR="00C20304" w:rsidRPr="00C20304" w:rsidRDefault="00C20304" w:rsidP="00C20304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jc w:val="both"/>
        <w:rPr>
          <w:i/>
          <w:iCs/>
          <w:sz w:val="24"/>
          <w:szCs w:val="24"/>
          <w:lang w:eastAsia="ru-RU"/>
        </w:rPr>
      </w:pPr>
      <w:r w:rsidRPr="00C20304">
        <w:rPr>
          <w:i/>
          <w:iCs/>
          <w:sz w:val="24"/>
          <w:szCs w:val="24"/>
          <w:lang w:eastAsia="ru-RU"/>
        </w:rPr>
        <w:t xml:space="preserve">З.5. основы научной, философской и религиозной картин мира; </w:t>
      </w:r>
    </w:p>
    <w:p w14:paraId="5326EB4E" w14:textId="77777777" w:rsidR="00C20304" w:rsidRPr="00C20304" w:rsidRDefault="00C20304" w:rsidP="00C20304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jc w:val="both"/>
        <w:rPr>
          <w:i/>
          <w:iCs/>
          <w:sz w:val="24"/>
          <w:szCs w:val="24"/>
          <w:lang w:eastAsia="ru-RU"/>
        </w:rPr>
      </w:pPr>
      <w:r w:rsidRPr="00C20304">
        <w:rPr>
          <w:i/>
          <w:iCs/>
          <w:sz w:val="24"/>
          <w:szCs w:val="24"/>
          <w:lang w:eastAsia="ru-RU"/>
        </w:rPr>
        <w:t>З.6. об условиях формирования личности, свободе и ответственности за сохранение жизни, культуры, окружающей среды;</w:t>
      </w:r>
    </w:p>
    <w:p w14:paraId="08DE6E6D" w14:textId="171DE714" w:rsidR="003E5A53" w:rsidRPr="003E5A53" w:rsidRDefault="00C20304" w:rsidP="00C20304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jc w:val="both"/>
        <w:rPr>
          <w:sz w:val="24"/>
          <w:szCs w:val="24"/>
          <w:lang w:eastAsia="ru-RU"/>
        </w:rPr>
      </w:pPr>
      <w:r w:rsidRPr="00C20304">
        <w:rPr>
          <w:i/>
          <w:iCs/>
          <w:sz w:val="24"/>
          <w:szCs w:val="24"/>
          <w:lang w:eastAsia="ru-RU"/>
        </w:rPr>
        <w:t>З.7. о социальных и этических проблемах, связанных с развитием и использованием достижений науки, техники и технологий</w:t>
      </w:r>
      <w:r w:rsidR="003E5A53" w:rsidRPr="003E5A53">
        <w:rPr>
          <w:sz w:val="24"/>
          <w:szCs w:val="24"/>
          <w:lang w:eastAsia="ru-RU"/>
        </w:rPr>
        <w:t>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6791FA66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>и профессиональным</w:t>
      </w:r>
      <w:r>
        <w:rPr>
          <w:spacing w:val="-2"/>
        </w:rPr>
        <w:t xml:space="preserve"> </w:t>
      </w:r>
      <w:r>
        <w:t>модулям.</w:t>
      </w:r>
    </w:p>
    <w:p w14:paraId="3096412D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дисциплины.</w:t>
      </w:r>
    </w:p>
    <w:p w14:paraId="0F4F2BC0" w14:textId="78691CBA" w:rsidR="00713B1B" w:rsidRDefault="00F27FAE" w:rsidP="000D6D7C">
      <w:pPr>
        <w:pStyle w:val="a3"/>
        <w:spacing w:line="360" w:lineRule="auto"/>
        <w:ind w:firstLine="709"/>
        <w:jc w:val="both"/>
      </w:pPr>
      <w:r w:rsidRPr="00C20304">
        <w:t>Промежуточная аттестация проводится в форме, предусмотренной планом учебного</w:t>
      </w:r>
      <w:r w:rsidRPr="00C20304">
        <w:rPr>
          <w:spacing w:val="1"/>
        </w:rPr>
        <w:t xml:space="preserve"> </w:t>
      </w:r>
      <w:r w:rsidRPr="00C20304">
        <w:t>процесса:</w:t>
      </w:r>
      <w:r w:rsidRPr="00C20304">
        <w:rPr>
          <w:spacing w:val="-1"/>
        </w:rPr>
        <w:t xml:space="preserve"> </w:t>
      </w:r>
      <w:r w:rsidR="00C20304" w:rsidRPr="00C20304">
        <w:t>дифференцированного зачета</w:t>
      </w:r>
      <w:r w:rsidR="00C20304">
        <w:t>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1040AF7B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Форма промежуточной аттестации по учебной дисциплине «</w:t>
      </w:r>
      <w:r w:rsidR="00A15700">
        <w:t>Основы философии</w:t>
      </w:r>
      <w:r>
        <w:t xml:space="preserve">» - </w:t>
      </w:r>
      <w:r w:rsidR="00D86C5A">
        <w:t>дифференцированный зачет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B44ABE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91B166C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ПРОГРАММЫ</w:t>
      </w:r>
      <w:r w:rsidR="00F27FAE">
        <w:rPr>
          <w:spacing w:val="-57"/>
        </w:rPr>
        <w:t xml:space="preserve"> </w:t>
      </w:r>
      <w:r w:rsidR="00F27FAE">
        <w:t>УЧЕБНОЙ</w:t>
      </w:r>
      <w:r w:rsidR="00F27FAE">
        <w:rPr>
          <w:spacing w:val="-2"/>
        </w:rPr>
        <w:t xml:space="preserve"> </w:t>
      </w:r>
      <w:r w:rsidR="00F27FAE">
        <w:t>ДИСЦИПЛИНЫ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0AF8336C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учебной дисциплине </w:t>
      </w:r>
      <w:r w:rsidR="0029165A">
        <w:rPr>
          <w:b w:val="0"/>
          <w:bCs w:val="0"/>
        </w:rPr>
        <w:t>«</w:t>
      </w:r>
      <w:r w:rsidR="008B3904">
        <w:rPr>
          <w:b w:val="0"/>
          <w:bCs w:val="0"/>
        </w:rPr>
        <w:t>Основы философии</w:t>
      </w:r>
      <w:r w:rsidR="0029165A">
        <w:rPr>
          <w:b w:val="0"/>
          <w:bCs w:val="0"/>
        </w:rPr>
        <w:t>»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020FD48E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освоения 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081"/>
        <w:gridCol w:w="2103"/>
        <w:gridCol w:w="1922"/>
        <w:gridCol w:w="2156"/>
        <w:gridCol w:w="1923"/>
      </w:tblGrid>
      <w:tr w:rsidR="00C3582C" w14:paraId="6FFC9646" w14:textId="77777777" w:rsidTr="00591A4F">
        <w:tc>
          <w:tcPr>
            <w:tcW w:w="2127" w:type="dxa"/>
            <w:vMerge w:val="restart"/>
          </w:tcPr>
          <w:p w14:paraId="2FFE6711" w14:textId="045FAEFD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27F152A7" w14:textId="15E3BC3F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E6560E">
        <w:tc>
          <w:tcPr>
            <w:tcW w:w="2127" w:type="dxa"/>
            <w:vMerge/>
          </w:tcPr>
          <w:p w14:paraId="43B0A53D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5F0752C4" w14:textId="0BBC2B83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7426C07F" w14:textId="09849D88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C3582C">
        <w:tc>
          <w:tcPr>
            <w:tcW w:w="2127" w:type="dxa"/>
          </w:tcPr>
          <w:p w14:paraId="1D28F1FC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46D7FF14" w14:textId="4EE05BFC" w:rsidR="00A075C9" w:rsidRPr="00C3582C" w:rsidRDefault="00A075C9" w:rsidP="00A075C9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67617463" w14:textId="3E3E6F50" w:rsidR="00A075C9" w:rsidRPr="00C3582C" w:rsidRDefault="00A075C9" w:rsidP="00A075C9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  <w:tc>
          <w:tcPr>
            <w:tcW w:w="1974" w:type="dxa"/>
          </w:tcPr>
          <w:p w14:paraId="20BAD6CE" w14:textId="5A2BE5B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3ACF5256" w14:textId="6118339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</w:tr>
      <w:tr w:rsidR="004F762D" w14:paraId="204D7C32" w14:textId="77777777" w:rsidTr="00C3582C">
        <w:tc>
          <w:tcPr>
            <w:tcW w:w="2127" w:type="dxa"/>
          </w:tcPr>
          <w:p w14:paraId="3A47232C" w14:textId="77777777" w:rsidR="004F762D" w:rsidRPr="00DE1FD6" w:rsidRDefault="004F762D" w:rsidP="00DE1FD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Тема 2.1.</w:t>
            </w:r>
          </w:p>
          <w:p w14:paraId="096490C4" w14:textId="561D103F" w:rsidR="004F762D" w:rsidRPr="00C3582C" w:rsidRDefault="004F762D" w:rsidP="00DE1FD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Философия Древнего мира</w:t>
            </w:r>
          </w:p>
        </w:tc>
        <w:tc>
          <w:tcPr>
            <w:tcW w:w="2137" w:type="dxa"/>
          </w:tcPr>
          <w:p w14:paraId="72126D2B" w14:textId="7FB65577" w:rsidR="004F762D" w:rsidRPr="003B0F15" w:rsidRDefault="004F762D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3B0F15">
              <w:rPr>
                <w:sz w:val="20"/>
                <w:szCs w:val="20"/>
              </w:rPr>
              <w:t>Устный опрос, тестовые задания, презентация</w:t>
            </w:r>
          </w:p>
        </w:tc>
        <w:tc>
          <w:tcPr>
            <w:tcW w:w="1973" w:type="dxa"/>
          </w:tcPr>
          <w:p w14:paraId="74BA60F8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У1, З5,</w:t>
            </w:r>
          </w:p>
          <w:p w14:paraId="47F2ECC7" w14:textId="2D27013B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ОК2, ОК4, ОК5, ОК6</w:t>
            </w:r>
          </w:p>
        </w:tc>
        <w:tc>
          <w:tcPr>
            <w:tcW w:w="1974" w:type="dxa"/>
            <w:vMerge w:val="restart"/>
          </w:tcPr>
          <w:p w14:paraId="4D726655" w14:textId="6D79EA3A" w:rsidR="004F762D" w:rsidRPr="00C3582C" w:rsidRDefault="00D86C5A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D86C5A">
              <w:rPr>
                <w:sz w:val="20"/>
                <w:szCs w:val="20"/>
              </w:rPr>
              <w:t>ифференцированный зачет</w:t>
            </w:r>
          </w:p>
        </w:tc>
        <w:tc>
          <w:tcPr>
            <w:tcW w:w="1974" w:type="dxa"/>
            <w:vMerge w:val="restart"/>
          </w:tcPr>
          <w:p w14:paraId="431D06DE" w14:textId="77777777" w:rsidR="004F762D" w:rsidRDefault="004F762D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4F762D">
              <w:rPr>
                <w:sz w:val="20"/>
                <w:szCs w:val="20"/>
              </w:rPr>
              <w:t>ОК1-ОК9</w:t>
            </w:r>
          </w:p>
          <w:p w14:paraId="353FAB14" w14:textId="77777777" w:rsidR="004F762D" w:rsidRDefault="004F762D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У1</w:t>
            </w:r>
          </w:p>
          <w:p w14:paraId="38CCB521" w14:textId="7644D6FC" w:rsidR="004F762D" w:rsidRPr="00C3582C" w:rsidRDefault="004F762D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З1 – З7</w:t>
            </w:r>
          </w:p>
        </w:tc>
      </w:tr>
      <w:tr w:rsidR="004F762D" w14:paraId="6FC95A81" w14:textId="77777777" w:rsidTr="00C3582C">
        <w:tc>
          <w:tcPr>
            <w:tcW w:w="2127" w:type="dxa"/>
          </w:tcPr>
          <w:p w14:paraId="6692D0D8" w14:textId="77777777" w:rsidR="004F762D" w:rsidRPr="00824BA4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24BA4">
              <w:rPr>
                <w:sz w:val="20"/>
                <w:szCs w:val="20"/>
              </w:rPr>
              <w:t>Тема 2.2.</w:t>
            </w:r>
          </w:p>
          <w:p w14:paraId="2962ED79" w14:textId="77777777" w:rsidR="004F762D" w:rsidRPr="00824BA4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24BA4">
              <w:rPr>
                <w:sz w:val="20"/>
                <w:szCs w:val="20"/>
              </w:rPr>
              <w:t>Философия Средних веков.</w:t>
            </w:r>
          </w:p>
          <w:p w14:paraId="4D81D1B3" w14:textId="77777777" w:rsidR="004F762D" w:rsidRPr="00DE1FD6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0856AD34" w14:textId="022E5CAF" w:rsidR="004F762D" w:rsidRPr="00824BA4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24BA4">
              <w:rPr>
                <w:sz w:val="20"/>
                <w:szCs w:val="20"/>
              </w:rPr>
              <w:t xml:space="preserve">Дискуссия, тестовые задания, </w:t>
            </w:r>
          </w:p>
        </w:tc>
        <w:tc>
          <w:tcPr>
            <w:tcW w:w="1973" w:type="dxa"/>
          </w:tcPr>
          <w:p w14:paraId="4D141869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У1, З5,</w:t>
            </w:r>
          </w:p>
          <w:p w14:paraId="003F49F5" w14:textId="16F94EE3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ОК2, ОК4, ОК5, ОК6, ОК9</w:t>
            </w:r>
          </w:p>
        </w:tc>
        <w:tc>
          <w:tcPr>
            <w:tcW w:w="1974" w:type="dxa"/>
            <w:vMerge/>
          </w:tcPr>
          <w:p w14:paraId="1704F9F9" w14:textId="77777777" w:rsidR="004F762D" w:rsidRPr="00C3582C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4F68141" w14:textId="77777777" w:rsidR="004F762D" w:rsidRPr="00C3582C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5B930BB3" w14:textId="77777777" w:rsidTr="00C3582C">
        <w:tc>
          <w:tcPr>
            <w:tcW w:w="2127" w:type="dxa"/>
          </w:tcPr>
          <w:p w14:paraId="6567A79C" w14:textId="77777777" w:rsidR="004F762D" w:rsidRPr="00B8732C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Тема 2.4.</w:t>
            </w:r>
          </w:p>
          <w:p w14:paraId="5495F1B9" w14:textId="77777777" w:rsidR="004F762D" w:rsidRPr="00B8732C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Философия эпохи Нового времени и эпохи Просвещения.</w:t>
            </w:r>
          </w:p>
          <w:p w14:paraId="154B2A57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7FA4170E" w14:textId="2F49C18D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тестовые задания,</w:t>
            </w:r>
          </w:p>
        </w:tc>
        <w:tc>
          <w:tcPr>
            <w:tcW w:w="1973" w:type="dxa"/>
          </w:tcPr>
          <w:p w14:paraId="40EF6A30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У1, З5,</w:t>
            </w:r>
          </w:p>
          <w:p w14:paraId="551570EA" w14:textId="3BC991B3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ОК2, ОК4,ОК5, ОК6, ОК9</w:t>
            </w:r>
          </w:p>
        </w:tc>
        <w:tc>
          <w:tcPr>
            <w:tcW w:w="1974" w:type="dxa"/>
            <w:vMerge/>
          </w:tcPr>
          <w:p w14:paraId="3299B286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D629FA3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6FE6583E" w14:textId="77777777" w:rsidTr="00C3582C">
        <w:tc>
          <w:tcPr>
            <w:tcW w:w="2127" w:type="dxa"/>
          </w:tcPr>
          <w:p w14:paraId="2C160E6C" w14:textId="77777777" w:rsidR="004F762D" w:rsidRPr="00B8732C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Тема 2.5.</w:t>
            </w:r>
          </w:p>
          <w:p w14:paraId="0A68E704" w14:textId="65340020" w:rsidR="004F762D" w:rsidRPr="00DE1FD6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Немецкая классическая философия.</w:t>
            </w:r>
          </w:p>
        </w:tc>
        <w:tc>
          <w:tcPr>
            <w:tcW w:w="2137" w:type="dxa"/>
          </w:tcPr>
          <w:p w14:paraId="75732EDC" w14:textId="0DD4EB34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Устный опрос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B8732C">
              <w:rPr>
                <w:sz w:val="20"/>
                <w:szCs w:val="20"/>
              </w:rPr>
              <w:t>практико-ориентированные задания</w:t>
            </w:r>
          </w:p>
        </w:tc>
        <w:tc>
          <w:tcPr>
            <w:tcW w:w="1973" w:type="dxa"/>
          </w:tcPr>
          <w:p w14:paraId="67BAF9C3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У1, З5,</w:t>
            </w:r>
          </w:p>
          <w:p w14:paraId="5ED9A6C8" w14:textId="0B0C9DB6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ОК2, ОК4, ОК5, ОК6, ОК9</w:t>
            </w:r>
          </w:p>
        </w:tc>
        <w:tc>
          <w:tcPr>
            <w:tcW w:w="1974" w:type="dxa"/>
            <w:vMerge/>
          </w:tcPr>
          <w:p w14:paraId="5EE0200B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573A3A95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079EC3FF" w14:textId="77777777" w:rsidTr="00C3582C">
        <w:tc>
          <w:tcPr>
            <w:tcW w:w="2127" w:type="dxa"/>
          </w:tcPr>
          <w:p w14:paraId="5A59C99D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Тема 2.6</w:t>
            </w:r>
          </w:p>
          <w:p w14:paraId="419881C0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Марксистская философия.</w:t>
            </w:r>
          </w:p>
          <w:p w14:paraId="5FF7B830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3D6200CC" w14:textId="58580DAD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Устный опрос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3B0F15">
              <w:rPr>
                <w:sz w:val="20"/>
                <w:szCs w:val="20"/>
              </w:rPr>
              <w:t>тестовые задания</w:t>
            </w:r>
          </w:p>
        </w:tc>
        <w:tc>
          <w:tcPr>
            <w:tcW w:w="1973" w:type="dxa"/>
          </w:tcPr>
          <w:p w14:paraId="3B2A6A0C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У1, З5,</w:t>
            </w:r>
          </w:p>
          <w:p w14:paraId="73C57982" w14:textId="653333A9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ОК2, ОК4, ОК5, ОК6, ОК9</w:t>
            </w:r>
          </w:p>
        </w:tc>
        <w:tc>
          <w:tcPr>
            <w:tcW w:w="1974" w:type="dxa"/>
            <w:vMerge/>
          </w:tcPr>
          <w:p w14:paraId="79D3638A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D9E93F4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6BFC43F7" w14:textId="77777777" w:rsidTr="00C3582C">
        <w:tc>
          <w:tcPr>
            <w:tcW w:w="2127" w:type="dxa"/>
          </w:tcPr>
          <w:p w14:paraId="5975BAC7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Тема 2.7</w:t>
            </w:r>
          </w:p>
          <w:p w14:paraId="148B5BE2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Русская философия.</w:t>
            </w:r>
          </w:p>
          <w:p w14:paraId="4625A1A8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2CB792B5" w14:textId="728B1438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Устный опрос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дискуссия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973" w:type="dxa"/>
          </w:tcPr>
          <w:p w14:paraId="7EF2CDBB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У1, З5,</w:t>
            </w:r>
          </w:p>
          <w:p w14:paraId="1983FA14" w14:textId="43CB758C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ОК2, ОК4, ОК5, ОК6, ОК9</w:t>
            </w:r>
          </w:p>
        </w:tc>
        <w:tc>
          <w:tcPr>
            <w:tcW w:w="1974" w:type="dxa"/>
            <w:vMerge/>
          </w:tcPr>
          <w:p w14:paraId="771DA050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69C0F1A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06D92336" w14:textId="77777777" w:rsidTr="00C3582C">
        <w:tc>
          <w:tcPr>
            <w:tcW w:w="2127" w:type="dxa"/>
          </w:tcPr>
          <w:p w14:paraId="714A1A31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Тема 2.8</w:t>
            </w:r>
          </w:p>
          <w:p w14:paraId="42DBCD73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Современная западно-европейская философия.</w:t>
            </w:r>
          </w:p>
          <w:p w14:paraId="709F1490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21E4C410" w14:textId="0565942A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Устный опрос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3B0F15">
              <w:rPr>
                <w:sz w:val="20"/>
                <w:szCs w:val="20"/>
              </w:rPr>
              <w:t>тестовые задания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</w:p>
        </w:tc>
        <w:tc>
          <w:tcPr>
            <w:tcW w:w="1973" w:type="dxa"/>
          </w:tcPr>
          <w:p w14:paraId="4FA8085E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У1, З5,</w:t>
            </w:r>
          </w:p>
          <w:p w14:paraId="60425514" w14:textId="7C55ED0A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ОК2, ОК4, ОК5, ОК6, ОК9</w:t>
            </w:r>
          </w:p>
        </w:tc>
        <w:tc>
          <w:tcPr>
            <w:tcW w:w="1974" w:type="dxa"/>
            <w:vMerge/>
          </w:tcPr>
          <w:p w14:paraId="6BC6D41A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5C3E29B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5318E7E4" w14:textId="77777777" w:rsidTr="00C3582C">
        <w:tc>
          <w:tcPr>
            <w:tcW w:w="2127" w:type="dxa"/>
          </w:tcPr>
          <w:p w14:paraId="6B3CF30D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Тема 3.1</w:t>
            </w:r>
          </w:p>
          <w:p w14:paraId="5C6FD368" w14:textId="1C451C7B" w:rsidR="004F762D" w:rsidRPr="00DE1FD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Учение о бытии.</w:t>
            </w:r>
          </w:p>
        </w:tc>
        <w:tc>
          <w:tcPr>
            <w:tcW w:w="2137" w:type="dxa"/>
          </w:tcPr>
          <w:p w14:paraId="490E11D3" w14:textId="54F4F493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Устный опрос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2C4B76">
              <w:rPr>
                <w:sz w:val="20"/>
                <w:szCs w:val="20"/>
              </w:rPr>
              <w:t>практико-ориентированные задания</w:t>
            </w:r>
          </w:p>
        </w:tc>
        <w:tc>
          <w:tcPr>
            <w:tcW w:w="1973" w:type="dxa"/>
          </w:tcPr>
          <w:p w14:paraId="0443D96C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У1, З3,</w:t>
            </w:r>
          </w:p>
          <w:p w14:paraId="3BCEABB6" w14:textId="39F8AE6B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ОК2, ОК4, ОК5, ОК6, ОК9</w:t>
            </w:r>
          </w:p>
        </w:tc>
        <w:tc>
          <w:tcPr>
            <w:tcW w:w="1974" w:type="dxa"/>
            <w:vMerge/>
          </w:tcPr>
          <w:p w14:paraId="029E39B7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0B18D7BB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6FE2EA05" w14:textId="77777777" w:rsidTr="00C3582C">
        <w:tc>
          <w:tcPr>
            <w:tcW w:w="2127" w:type="dxa"/>
          </w:tcPr>
          <w:p w14:paraId="7AEBFD58" w14:textId="77777777" w:rsidR="004F762D" w:rsidRPr="002B5950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Тема 3.2</w:t>
            </w:r>
          </w:p>
          <w:p w14:paraId="72D4CBB2" w14:textId="4A631F77" w:rsidR="004F762D" w:rsidRPr="00DE1FD6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Происхождение и сущность сознания.</w:t>
            </w:r>
          </w:p>
        </w:tc>
        <w:tc>
          <w:tcPr>
            <w:tcW w:w="2137" w:type="dxa"/>
          </w:tcPr>
          <w:p w14:paraId="68976F89" w14:textId="760191D2" w:rsidR="004F762D" w:rsidRPr="002B5950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Составление таблицы</w:t>
            </w:r>
          </w:p>
        </w:tc>
        <w:tc>
          <w:tcPr>
            <w:tcW w:w="1973" w:type="dxa"/>
          </w:tcPr>
          <w:p w14:paraId="3468F3F1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У1, З3,</w:t>
            </w:r>
          </w:p>
          <w:p w14:paraId="149ECEFC" w14:textId="3963456F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ОК2, ОК4, ОК5, ОК6, ОК9</w:t>
            </w:r>
          </w:p>
        </w:tc>
        <w:tc>
          <w:tcPr>
            <w:tcW w:w="1974" w:type="dxa"/>
            <w:vMerge/>
          </w:tcPr>
          <w:p w14:paraId="2B7768D3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1EFD20E0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52832FE9" w14:textId="77777777" w:rsidTr="00C3582C">
        <w:tc>
          <w:tcPr>
            <w:tcW w:w="2127" w:type="dxa"/>
          </w:tcPr>
          <w:p w14:paraId="130D5462" w14:textId="77777777" w:rsidR="004F762D" w:rsidRPr="002B5950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lastRenderedPageBreak/>
              <w:t>Тема 3.3</w:t>
            </w:r>
          </w:p>
          <w:p w14:paraId="016AEA61" w14:textId="69CFB319" w:rsidR="004F762D" w:rsidRPr="00DE1FD6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Теория познания.</w:t>
            </w:r>
          </w:p>
          <w:p w14:paraId="34F9DDCE" w14:textId="68F3A708" w:rsidR="004F762D" w:rsidRPr="00DE1FD6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70BEFF46" w14:textId="0390E6D2" w:rsidR="004F762D" w:rsidRPr="002B5950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 xml:space="preserve">Устный опрос, практико-ориентированные задание - схема </w:t>
            </w:r>
          </w:p>
        </w:tc>
        <w:tc>
          <w:tcPr>
            <w:tcW w:w="1973" w:type="dxa"/>
          </w:tcPr>
          <w:p w14:paraId="0B920FED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У1, З4,</w:t>
            </w:r>
          </w:p>
          <w:p w14:paraId="6A541FA8" w14:textId="7D79BB0E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ОК2, ОК4, ОК5, ОК6, ОК9</w:t>
            </w:r>
          </w:p>
        </w:tc>
        <w:tc>
          <w:tcPr>
            <w:tcW w:w="1974" w:type="dxa"/>
            <w:vMerge/>
          </w:tcPr>
          <w:p w14:paraId="384F5A5B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574A253B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3406E936" w14:textId="77777777" w:rsidTr="00C3582C">
        <w:tc>
          <w:tcPr>
            <w:tcW w:w="2127" w:type="dxa"/>
          </w:tcPr>
          <w:p w14:paraId="0C40935C" w14:textId="77777777" w:rsidR="004F762D" w:rsidRPr="002B5950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bookmarkStart w:id="4" w:name="_Hlk153982554"/>
            <w:r w:rsidRPr="002B5950">
              <w:rPr>
                <w:sz w:val="20"/>
                <w:szCs w:val="20"/>
              </w:rPr>
              <w:t>Тема 3.5</w:t>
            </w:r>
          </w:p>
          <w:p w14:paraId="5D98DD31" w14:textId="2461ECBE" w:rsidR="004F762D" w:rsidRPr="00DE1FD6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Общество как система.</w:t>
            </w:r>
          </w:p>
        </w:tc>
        <w:tc>
          <w:tcPr>
            <w:tcW w:w="2137" w:type="dxa"/>
          </w:tcPr>
          <w:p w14:paraId="4C6A8727" w14:textId="7D3EAF5F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2B5950">
              <w:rPr>
                <w:sz w:val="20"/>
                <w:szCs w:val="20"/>
              </w:rPr>
              <w:t>рактико-ориентированные задания</w:t>
            </w:r>
          </w:p>
        </w:tc>
        <w:tc>
          <w:tcPr>
            <w:tcW w:w="1973" w:type="dxa"/>
          </w:tcPr>
          <w:p w14:paraId="5F8852E2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У1, З2,</w:t>
            </w:r>
          </w:p>
          <w:p w14:paraId="2DCFC1A7" w14:textId="0BE0926E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ОК3, ОК9</w:t>
            </w:r>
          </w:p>
        </w:tc>
        <w:tc>
          <w:tcPr>
            <w:tcW w:w="1974" w:type="dxa"/>
            <w:vMerge/>
          </w:tcPr>
          <w:p w14:paraId="1644FF62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700612AA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bookmarkEnd w:id="4"/>
      <w:tr w:rsidR="004F762D" w14:paraId="2AD5BC7C" w14:textId="77777777" w:rsidTr="00C3582C">
        <w:tc>
          <w:tcPr>
            <w:tcW w:w="2127" w:type="dxa"/>
          </w:tcPr>
          <w:p w14:paraId="16099A0A" w14:textId="77777777" w:rsidR="004F762D" w:rsidRPr="00FA0D3C" w:rsidRDefault="004F762D" w:rsidP="00FA0D3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FA0D3C">
              <w:rPr>
                <w:sz w:val="20"/>
                <w:szCs w:val="20"/>
              </w:rPr>
              <w:t>Тема 3.6</w:t>
            </w:r>
          </w:p>
          <w:p w14:paraId="7764D9F0" w14:textId="09672A5B" w:rsidR="004F762D" w:rsidRPr="00DE1FD6" w:rsidRDefault="004F762D" w:rsidP="00FA0D3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FA0D3C">
              <w:rPr>
                <w:sz w:val="20"/>
                <w:szCs w:val="20"/>
              </w:rPr>
              <w:t>Проблемы философской антропологии</w:t>
            </w:r>
          </w:p>
        </w:tc>
        <w:tc>
          <w:tcPr>
            <w:tcW w:w="2137" w:type="dxa"/>
          </w:tcPr>
          <w:p w14:paraId="7309C57E" w14:textId="0A5C27AA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Дискуссия, обсуждение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3B0F15">
              <w:rPr>
                <w:sz w:val="20"/>
                <w:szCs w:val="20"/>
              </w:rPr>
              <w:t>тестовые задания</w:t>
            </w:r>
          </w:p>
        </w:tc>
        <w:tc>
          <w:tcPr>
            <w:tcW w:w="1973" w:type="dxa"/>
          </w:tcPr>
          <w:p w14:paraId="597DC8DA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У1, З2, З6</w:t>
            </w:r>
          </w:p>
          <w:p w14:paraId="58EA75F9" w14:textId="498F4B88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ОК3</w:t>
            </w:r>
          </w:p>
        </w:tc>
        <w:tc>
          <w:tcPr>
            <w:tcW w:w="1974" w:type="dxa"/>
            <w:vMerge/>
          </w:tcPr>
          <w:p w14:paraId="35BCAD65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2254D0AA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012B621A" w14:textId="77777777" w:rsidTr="00C3582C">
        <w:tc>
          <w:tcPr>
            <w:tcW w:w="2127" w:type="dxa"/>
          </w:tcPr>
          <w:p w14:paraId="2D26A022" w14:textId="77777777" w:rsidR="004F762D" w:rsidRPr="00890C2C" w:rsidRDefault="004F762D" w:rsidP="00890C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90C2C">
              <w:rPr>
                <w:sz w:val="20"/>
                <w:szCs w:val="20"/>
              </w:rPr>
              <w:t>Тема 3.8</w:t>
            </w:r>
          </w:p>
          <w:p w14:paraId="55CFC18F" w14:textId="3DD9F545" w:rsidR="004F762D" w:rsidRPr="00DE1FD6" w:rsidRDefault="004F762D" w:rsidP="00890C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90C2C">
              <w:rPr>
                <w:sz w:val="20"/>
                <w:szCs w:val="20"/>
              </w:rPr>
              <w:t>Проблемы и перспективы современной цивилизации.</w:t>
            </w:r>
          </w:p>
        </w:tc>
        <w:tc>
          <w:tcPr>
            <w:tcW w:w="2137" w:type="dxa"/>
          </w:tcPr>
          <w:p w14:paraId="1E41761A" w14:textId="330259DB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3B0F15">
              <w:rPr>
                <w:sz w:val="20"/>
                <w:szCs w:val="20"/>
              </w:rPr>
              <w:t>естовые задания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890C2C">
              <w:rPr>
                <w:sz w:val="20"/>
                <w:szCs w:val="20"/>
              </w:rPr>
              <w:t>практико-ориентированные задания</w:t>
            </w:r>
          </w:p>
        </w:tc>
        <w:tc>
          <w:tcPr>
            <w:tcW w:w="1973" w:type="dxa"/>
          </w:tcPr>
          <w:p w14:paraId="22314114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У1, З7,</w:t>
            </w:r>
          </w:p>
          <w:p w14:paraId="505C842F" w14:textId="569A6818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ОК3, ОК5, ОК9</w:t>
            </w:r>
          </w:p>
        </w:tc>
        <w:tc>
          <w:tcPr>
            <w:tcW w:w="1974" w:type="dxa"/>
            <w:vMerge/>
          </w:tcPr>
          <w:p w14:paraId="0847D685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6FD5ED1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9B1691" w:rsidRDefault="009B1691" w:rsidP="009B1691">
      <w:pPr>
        <w:pStyle w:val="a5"/>
        <w:numPr>
          <w:ilvl w:val="1"/>
          <w:numId w:val="4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195CDDEB" w14:textId="321BC059" w:rsidR="00AD1D63" w:rsidRPr="00C20304" w:rsidRDefault="00AD1D63" w:rsidP="00C2030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Cs/>
        </w:rPr>
      </w:pPr>
      <w:r w:rsidRPr="00AD1D63">
        <w:rPr>
          <w:b/>
        </w:rPr>
        <w:t>Тема 2.1.</w:t>
      </w:r>
      <w:r>
        <w:rPr>
          <w:b/>
        </w:rPr>
        <w:t xml:space="preserve"> </w:t>
      </w:r>
      <w:r w:rsidRPr="00AD1D63">
        <w:rPr>
          <w:b/>
        </w:rPr>
        <w:t xml:space="preserve">Философия Древнего </w:t>
      </w:r>
      <w:r w:rsidRPr="00C20304">
        <w:rPr>
          <w:b/>
        </w:rPr>
        <w:t>мира</w:t>
      </w:r>
      <w:r w:rsidR="00046030" w:rsidRPr="00C20304">
        <w:t xml:space="preserve"> (</w:t>
      </w:r>
      <w:r w:rsidR="00C20304" w:rsidRPr="00C20304">
        <w:rPr>
          <w:bCs/>
        </w:rPr>
        <w:t>У1, З5, ОК2, ОК4, ОК5, ОК6</w:t>
      </w:r>
      <w:r w:rsidR="00046030" w:rsidRPr="00C20304">
        <w:rPr>
          <w:b/>
        </w:rPr>
        <w:t>)</w:t>
      </w:r>
    </w:p>
    <w:p w14:paraId="130ABC5F" w14:textId="55DF0CA1" w:rsidR="00CC7BF4" w:rsidRPr="00AD1D63" w:rsidRDefault="00CC7BF4" w:rsidP="00AD1D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>
        <w:rPr>
          <w:b/>
        </w:rPr>
        <w:t xml:space="preserve">Форма: </w:t>
      </w:r>
      <w:r w:rsidR="00AB4595" w:rsidRPr="00AB4595">
        <w:t>разбор контрольных вопросов</w:t>
      </w:r>
      <w:r w:rsidR="00AB4595">
        <w:t>, тест</w:t>
      </w:r>
    </w:p>
    <w:p w14:paraId="1DE9340C" w14:textId="77777777" w:rsidR="00CC7BF4" w:rsidRPr="008D3A5D" w:rsidRDefault="00CC7BF4" w:rsidP="00CC7BF4">
      <w:pPr>
        <w:pStyle w:val="5"/>
        <w:spacing w:line="360" w:lineRule="auto"/>
        <w:ind w:left="0" w:firstLine="709"/>
        <w:jc w:val="both"/>
      </w:pPr>
      <w:r w:rsidRPr="008D3A5D">
        <w:t>Задание:</w:t>
      </w:r>
    </w:p>
    <w:p w14:paraId="386E7275" w14:textId="77777777" w:rsidR="008D3A5D" w:rsidRPr="00F043CD" w:rsidRDefault="008D3A5D" w:rsidP="008D3A5D">
      <w:pPr>
        <w:pStyle w:val="5"/>
        <w:spacing w:line="360" w:lineRule="auto"/>
        <w:ind w:left="0"/>
        <w:jc w:val="both"/>
      </w:pPr>
      <w:r w:rsidRPr="00F043CD">
        <w:t xml:space="preserve">Список контрольных вопросов: </w:t>
      </w:r>
    </w:p>
    <w:p w14:paraId="0029C95A" w14:textId="77777777" w:rsidR="008D3A5D" w:rsidRPr="00F043CD" w:rsidRDefault="008D3A5D" w:rsidP="008D3A5D">
      <w:pPr>
        <w:pStyle w:val="a7"/>
        <w:spacing w:before="0" w:beforeAutospacing="0" w:after="0" w:afterAutospacing="0"/>
        <w:ind w:firstLine="709"/>
        <w:jc w:val="both"/>
      </w:pPr>
      <w:r w:rsidRPr="00F043CD">
        <w:t>1. Философская мысль Индии. Философские школы о Вселенной, человеке и познании. Ведические и неведические школы.</w:t>
      </w:r>
    </w:p>
    <w:p w14:paraId="5E1E22D0" w14:textId="77777777" w:rsidR="008D3A5D" w:rsidRPr="00F043CD" w:rsidRDefault="008D3A5D" w:rsidP="008D3A5D">
      <w:pPr>
        <w:pStyle w:val="a7"/>
        <w:spacing w:before="0" w:beforeAutospacing="0" w:after="0" w:afterAutospacing="0"/>
        <w:ind w:firstLine="709"/>
        <w:jc w:val="both"/>
      </w:pPr>
      <w:r w:rsidRPr="00F043CD">
        <w:t>2. Философское содержание древнеиндийских текстов. Упанишады-веды, их содержание, основные категории и принципы.</w:t>
      </w:r>
    </w:p>
    <w:p w14:paraId="452A6A58" w14:textId="77777777" w:rsidR="008D3A5D" w:rsidRPr="00F043CD" w:rsidRDefault="008D3A5D" w:rsidP="008D3A5D">
      <w:pPr>
        <w:pStyle w:val="a7"/>
        <w:spacing w:before="0" w:beforeAutospacing="0" w:after="0" w:afterAutospacing="0"/>
        <w:ind w:firstLine="709"/>
        <w:jc w:val="both"/>
      </w:pPr>
      <w:r w:rsidRPr="00F043CD">
        <w:t>3. Ранняя философская мысль Китая. Философия конфуцианства. "Лунь-юй". Категории конфуцианства. Этика. "Учение о середине" и о "благородном муже".</w:t>
      </w:r>
    </w:p>
    <w:p w14:paraId="073E7F99" w14:textId="77777777" w:rsidR="008D3A5D" w:rsidRPr="00F043CD" w:rsidRDefault="008D3A5D" w:rsidP="008D3A5D">
      <w:pPr>
        <w:pStyle w:val="a7"/>
        <w:spacing w:before="0" w:beforeAutospacing="0" w:after="0" w:afterAutospacing="0"/>
        <w:ind w:firstLine="709"/>
        <w:jc w:val="both"/>
      </w:pPr>
      <w:r w:rsidRPr="00F043CD">
        <w:t>4. Даосизм и его категории. "Дао-дэ-цзин". Учение о природе, ее естественных законах и циклах.</w:t>
      </w:r>
    </w:p>
    <w:p w14:paraId="03B1CAF5" w14:textId="0C57AC04" w:rsidR="008D3A5D" w:rsidRPr="00F043CD" w:rsidRDefault="008D3A5D" w:rsidP="008D3A5D">
      <w:pPr>
        <w:pStyle w:val="a7"/>
        <w:spacing w:before="0" w:beforeAutospacing="0" w:after="0" w:afterAutospacing="0"/>
        <w:ind w:firstLine="709"/>
        <w:jc w:val="both"/>
      </w:pPr>
      <w:r w:rsidRPr="00F043CD">
        <w:t>5.</w:t>
      </w:r>
      <w:r w:rsidRPr="00F043CD">
        <w:rPr>
          <w:rStyle w:val="1053"/>
        </w:rPr>
        <w:t xml:space="preserve"> Основные этапы и особенности античной философии.</w:t>
      </w:r>
      <w:r w:rsidRPr="00F043CD">
        <w:t xml:space="preserve"> </w:t>
      </w:r>
    </w:p>
    <w:p w14:paraId="56C3B939" w14:textId="0EAA8EE8" w:rsidR="008D3A5D" w:rsidRPr="00F043CD" w:rsidRDefault="008D3A5D" w:rsidP="008D3A5D">
      <w:pPr>
        <w:pStyle w:val="5"/>
        <w:spacing w:line="360" w:lineRule="auto"/>
        <w:ind w:left="0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2DA59D98" w14:textId="77777777" w:rsidR="008D3A5D" w:rsidRPr="00BE7158" w:rsidRDefault="008D3A5D" w:rsidP="009E2D30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Отлично:</w:t>
      </w:r>
    </w:p>
    <w:p w14:paraId="459B9A8C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7D84CDE3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6ADB8648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02BB6C13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6B2DC860" w14:textId="77777777" w:rsidR="008D3A5D" w:rsidRPr="00BE7158" w:rsidRDefault="008D3A5D" w:rsidP="009E2D30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Хорошо:</w:t>
      </w:r>
    </w:p>
    <w:p w14:paraId="566D02E9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2F15951D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6A0645A9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0DAB5338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00A43143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3602875F" w14:textId="77777777" w:rsidR="008D3A5D" w:rsidRPr="00BE7158" w:rsidRDefault="008D3A5D" w:rsidP="009E2D30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Удовлетворительно:</w:t>
      </w:r>
    </w:p>
    <w:p w14:paraId="1A100B8D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7497DC76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00F19C92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501050B3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lastRenderedPageBreak/>
        <w:t>-излагает выполнение задания недостаточно логично и последовательно;</w:t>
      </w:r>
    </w:p>
    <w:p w14:paraId="1CF4BDB2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741E0C5C" w14:textId="77777777" w:rsidR="008D3A5D" w:rsidRPr="00BE7158" w:rsidRDefault="008D3A5D" w:rsidP="009E2D30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Неудовлетворительно:</w:t>
      </w:r>
    </w:p>
    <w:p w14:paraId="3FCD1630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5867E1E4" w14:textId="4E3B45E6" w:rsidR="008D3A5D" w:rsidRPr="006D3FD3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2451D7D9" w14:textId="77777777" w:rsidR="008D3A5D" w:rsidRPr="00F043CD" w:rsidRDefault="008D3A5D" w:rsidP="008D3A5D">
      <w:pPr>
        <w:pStyle w:val="a7"/>
        <w:spacing w:before="0" w:beforeAutospacing="0" w:after="0" w:afterAutospacing="0"/>
        <w:jc w:val="both"/>
        <w:rPr>
          <w:b/>
        </w:rPr>
      </w:pPr>
      <w:r w:rsidRPr="00F043CD">
        <w:rPr>
          <w:b/>
        </w:rPr>
        <w:t>Темы докладов:</w:t>
      </w:r>
    </w:p>
    <w:p w14:paraId="72D26882" w14:textId="77777777" w:rsidR="008D3A5D" w:rsidRPr="00F043CD" w:rsidRDefault="008D3A5D" w:rsidP="006D3FD3">
      <w:pPr>
        <w:pStyle w:val="docdata"/>
        <w:spacing w:before="0" w:beforeAutospacing="0" w:after="0" w:afterAutospacing="0"/>
        <w:ind w:firstLine="709"/>
        <w:jc w:val="both"/>
      </w:pPr>
      <w:r w:rsidRPr="00F043CD">
        <w:t>1. Значение античной философии как генезиса европейской мысли.</w:t>
      </w:r>
    </w:p>
    <w:p w14:paraId="0D004AC6" w14:textId="77777777" w:rsidR="008D3A5D" w:rsidRPr="00F043CD" w:rsidRDefault="008D3A5D" w:rsidP="006D3FD3">
      <w:pPr>
        <w:pStyle w:val="docdata"/>
        <w:spacing w:before="0" w:beforeAutospacing="0" w:after="0" w:afterAutospacing="0"/>
        <w:ind w:firstLine="709"/>
        <w:jc w:val="both"/>
      </w:pPr>
      <w:r w:rsidRPr="00F043CD">
        <w:t>2. Натурфилософские школы античности о микро- и макрокосмосе. Милетская школа и ее идеи первоначала. Элейская школа и концепции бытия.</w:t>
      </w:r>
    </w:p>
    <w:p w14:paraId="5F415808" w14:textId="77777777" w:rsidR="008D3A5D" w:rsidRPr="00F043CD" w:rsidRDefault="008D3A5D" w:rsidP="006D3FD3">
      <w:pPr>
        <w:pStyle w:val="a7"/>
        <w:spacing w:before="0" w:beforeAutospacing="0" w:after="0" w:afterAutospacing="0"/>
        <w:ind w:firstLine="709"/>
        <w:jc w:val="both"/>
      </w:pPr>
      <w:r w:rsidRPr="00F043CD">
        <w:t>3. Античная диалектика. Зенон. Гераклит.</w:t>
      </w:r>
    </w:p>
    <w:p w14:paraId="68DB1D65" w14:textId="77777777" w:rsidR="008D3A5D" w:rsidRPr="00F043CD" w:rsidRDefault="008D3A5D" w:rsidP="006D3FD3">
      <w:pPr>
        <w:pStyle w:val="a7"/>
        <w:spacing w:before="0" w:beforeAutospacing="0" w:after="0" w:afterAutospacing="0"/>
        <w:ind w:firstLine="709"/>
        <w:jc w:val="both"/>
      </w:pPr>
      <w:r w:rsidRPr="00F043CD">
        <w:t>4. Античный материализм и атомизм. Демокрит.</w:t>
      </w:r>
    </w:p>
    <w:p w14:paraId="39039A83" w14:textId="7EC16D38" w:rsidR="008D3A5D" w:rsidRPr="00F043CD" w:rsidRDefault="008D3A5D" w:rsidP="006D3FD3">
      <w:pPr>
        <w:pStyle w:val="a7"/>
        <w:spacing w:before="0" w:beforeAutospacing="0" w:after="0" w:afterAutospacing="0"/>
        <w:ind w:firstLine="709"/>
        <w:jc w:val="both"/>
      </w:pPr>
      <w:r w:rsidRPr="00F043CD">
        <w:t>5. Сократ и методы познания. "Этический интеллектуализм".</w:t>
      </w:r>
    </w:p>
    <w:p w14:paraId="5A4B5FDE" w14:textId="77777777" w:rsidR="008D3A5D" w:rsidRPr="00F043CD" w:rsidRDefault="008D3A5D" w:rsidP="006D3FD3">
      <w:pPr>
        <w:pStyle w:val="a7"/>
        <w:spacing w:before="0" w:beforeAutospacing="0" w:after="0" w:afterAutospacing="0"/>
        <w:ind w:firstLine="709"/>
        <w:jc w:val="both"/>
      </w:pPr>
      <w:r w:rsidRPr="00F043CD">
        <w:t>6. Платон. Объективный идеализм. Теория идей.</w:t>
      </w:r>
    </w:p>
    <w:p w14:paraId="18A99E0B" w14:textId="77777777" w:rsidR="008D3A5D" w:rsidRPr="00F043CD" w:rsidRDefault="008D3A5D" w:rsidP="006D3FD3">
      <w:pPr>
        <w:pStyle w:val="a7"/>
        <w:spacing w:before="0" w:beforeAutospacing="0" w:after="0" w:afterAutospacing="0"/>
        <w:ind w:firstLine="709"/>
        <w:jc w:val="both"/>
      </w:pPr>
      <w:r w:rsidRPr="00F043CD">
        <w:t>7. Философское учение Аристотеля.</w:t>
      </w:r>
    </w:p>
    <w:p w14:paraId="3E20D008" w14:textId="77777777" w:rsidR="008D3A5D" w:rsidRPr="00F043CD" w:rsidRDefault="008D3A5D" w:rsidP="006D3FD3">
      <w:pPr>
        <w:pStyle w:val="5"/>
        <w:spacing w:line="360" w:lineRule="auto"/>
        <w:ind w:left="0"/>
        <w:contextualSpacing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0BD99A0D" w14:textId="77777777" w:rsidR="008D3A5D" w:rsidRPr="00BE7158" w:rsidRDefault="008D3A5D" w:rsidP="006D3FD3">
      <w:pPr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Отлично:</w:t>
      </w:r>
    </w:p>
    <w:p w14:paraId="35F7A1B7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7803BDC6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42943C08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BCFD659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7F5EED32" w14:textId="77777777" w:rsidR="008D3A5D" w:rsidRPr="00BE7158" w:rsidRDefault="008D3A5D" w:rsidP="006D3FD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Хорошо:</w:t>
      </w:r>
    </w:p>
    <w:p w14:paraId="77BE8156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6274A8EA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30810FC5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6246CE95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5170180C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5457701B" w14:textId="77777777" w:rsidR="008D3A5D" w:rsidRPr="00BE7158" w:rsidRDefault="008D3A5D" w:rsidP="006D3FD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Удовлетворительно:</w:t>
      </w:r>
    </w:p>
    <w:p w14:paraId="39749D4B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49C305C9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59C1CB0E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7A97CC85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2C8E14DC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61C31037" w14:textId="77777777" w:rsidR="008D3A5D" w:rsidRPr="00C94A0F" w:rsidRDefault="008D3A5D" w:rsidP="006D3FD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C94A0F">
        <w:rPr>
          <w:b/>
          <w:bCs/>
          <w:sz w:val="24"/>
          <w:szCs w:val="24"/>
          <w:lang w:eastAsia="ru-RU"/>
        </w:rPr>
        <w:t>Неудовлетворительно:</w:t>
      </w:r>
    </w:p>
    <w:p w14:paraId="1351F516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4A33FE12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65BC4697" w14:textId="77777777" w:rsidR="008D3A5D" w:rsidRPr="00F043CD" w:rsidRDefault="008D3A5D" w:rsidP="008D3A5D">
      <w:pPr>
        <w:pStyle w:val="a7"/>
        <w:spacing w:before="0" w:beforeAutospacing="0" w:after="0" w:afterAutospacing="0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02ECF776" w14:textId="77777777" w:rsidR="008D3A5D" w:rsidRPr="00F043CD" w:rsidRDefault="008D3A5D" w:rsidP="00C94A0F">
      <w:pPr>
        <w:pStyle w:val="docdata"/>
        <w:spacing w:before="0" w:beforeAutospacing="0" w:after="0" w:afterAutospacing="0"/>
        <w:ind w:firstLine="709"/>
        <w:jc w:val="both"/>
      </w:pPr>
      <w:r w:rsidRPr="00F043CD">
        <w:t>1. </w:t>
      </w:r>
      <w:r w:rsidRPr="00F043CD">
        <w:rPr>
          <w:i/>
          <w:iCs/>
        </w:rPr>
        <w:t>Как звали Будду до того</w:t>
      </w:r>
      <w:r w:rsidRPr="00F043CD">
        <w:t xml:space="preserve">, </w:t>
      </w:r>
      <w:r w:rsidRPr="00F043CD">
        <w:rPr>
          <w:i/>
          <w:iCs/>
        </w:rPr>
        <w:t xml:space="preserve">как он стал </w:t>
      </w:r>
      <w:r w:rsidRPr="00F043CD">
        <w:t>«</w:t>
      </w:r>
      <w:r w:rsidRPr="00F043CD">
        <w:rPr>
          <w:i/>
          <w:iCs/>
        </w:rPr>
        <w:t>пробужденным</w:t>
      </w:r>
      <w:r w:rsidRPr="00F043CD">
        <w:t>»?</w:t>
      </w:r>
    </w:p>
    <w:p w14:paraId="57DE0CDC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а) Махавира Вардхамана Джина;</w:t>
      </w:r>
    </w:p>
    <w:p w14:paraId="7CA02717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б) Тит Лукреций Кар;</w:t>
      </w:r>
    </w:p>
    <w:p w14:paraId="2708A607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в) Сидтхартха Гаутама Шакьямуни;</w:t>
      </w:r>
    </w:p>
    <w:p w14:paraId="11D61A03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г) Абу-л-Валид Мухаммад ибн Рушд.</w:t>
      </w:r>
    </w:p>
    <w:p w14:paraId="5DB092CB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 2. </w:t>
      </w:r>
      <w:r w:rsidRPr="00F043CD">
        <w:rPr>
          <w:i/>
          <w:iCs/>
        </w:rPr>
        <w:t xml:space="preserve">Общественный идеал Конфуция </w:t>
      </w:r>
      <w:r w:rsidRPr="00F043CD">
        <w:t>–</w:t>
      </w:r>
    </w:p>
    <w:p w14:paraId="59FC6E4E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а) государство – это семья, в которой император – отец, а подданные – его дети;</w:t>
      </w:r>
    </w:p>
    <w:p w14:paraId="44208A24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б) общественная собственность и демократическое управление;</w:t>
      </w:r>
    </w:p>
    <w:p w14:paraId="2F605ED2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в) возврат к «золотому веку» предков – натуральному хозяйству и отсутствию государства;</w:t>
      </w:r>
    </w:p>
    <w:p w14:paraId="1F226CAB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г) опора не на религию и мораль, а на практические интересы государства.</w:t>
      </w:r>
    </w:p>
    <w:p w14:paraId="06AF8F73" w14:textId="77777777" w:rsidR="008D3A5D" w:rsidRPr="00F043CD" w:rsidRDefault="008D3A5D" w:rsidP="00C94A0F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bCs/>
          <w:sz w:val="24"/>
          <w:szCs w:val="24"/>
        </w:rPr>
        <w:t>3.</w:t>
      </w:r>
      <w:r w:rsidRPr="00F043CD">
        <w:rPr>
          <w:b/>
          <w:bCs/>
          <w:sz w:val="24"/>
          <w:szCs w:val="24"/>
        </w:rPr>
        <w:t xml:space="preserve"> </w:t>
      </w:r>
      <w:r w:rsidRPr="00F043CD">
        <w:rPr>
          <w:i/>
          <w:iCs/>
          <w:sz w:val="24"/>
          <w:szCs w:val="24"/>
          <w:lang w:eastAsia="ru-RU"/>
        </w:rPr>
        <w:t>Понятие античной философии, обозначающее «смысл», разумный принцип  – …..….</w:t>
      </w:r>
    </w:p>
    <w:p w14:paraId="181EF284" w14:textId="77777777" w:rsidR="008D3A5D" w:rsidRPr="00F043CD" w:rsidRDefault="008D3A5D" w:rsidP="00C94A0F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4. Понятия «бытие» и «небытие» ввел философ:</w:t>
      </w:r>
    </w:p>
    <w:p w14:paraId="764A6D38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lastRenderedPageBreak/>
        <w:t>а) Сократ</w:t>
      </w:r>
    </w:p>
    <w:p w14:paraId="204CF12F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Демокрит</w:t>
      </w:r>
    </w:p>
    <w:p w14:paraId="42CD6B05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Протагор</w:t>
      </w:r>
    </w:p>
    <w:p w14:paraId="5D8F7B93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Пифагор</w:t>
      </w:r>
    </w:p>
    <w:p w14:paraId="6484B1A8" w14:textId="77777777" w:rsidR="008D3A5D" w:rsidRPr="00F043CD" w:rsidRDefault="008D3A5D" w:rsidP="00C94A0F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5. Философ</w:t>
      </w:r>
      <w:r w:rsidRPr="00F043CD">
        <w:rPr>
          <w:rFonts w:ascii="Symbol" w:hAnsi="Symbol"/>
          <w:i/>
          <w:iCs/>
          <w:sz w:val="24"/>
          <w:szCs w:val="24"/>
          <w:lang w:eastAsia="ru-RU"/>
        </w:rPr>
        <w:t></w:t>
      </w:r>
      <w:r w:rsidRPr="00F043CD">
        <w:rPr>
          <w:i/>
          <w:iCs/>
          <w:sz w:val="24"/>
          <w:szCs w:val="24"/>
          <w:lang w:eastAsia="ru-RU"/>
        </w:rPr>
        <w:t>софист утверждавший, что «человек – мера всех вещей»:</w:t>
      </w:r>
    </w:p>
    <w:p w14:paraId="51A07284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Аристотель</w:t>
      </w:r>
    </w:p>
    <w:p w14:paraId="13560ECB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Платон</w:t>
      </w:r>
    </w:p>
    <w:p w14:paraId="6782373E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Протагор</w:t>
      </w:r>
    </w:p>
    <w:p w14:paraId="098E39E4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Сенека</w:t>
      </w:r>
    </w:p>
    <w:p w14:paraId="304F96AD" w14:textId="77777777" w:rsidR="008D3A5D" w:rsidRPr="00F043CD" w:rsidRDefault="008D3A5D" w:rsidP="00C94A0F">
      <w:pPr>
        <w:pStyle w:val="5"/>
        <w:spacing w:line="360" w:lineRule="auto"/>
        <w:ind w:left="0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7854432F" w14:textId="77777777" w:rsidR="008D3A5D" w:rsidRPr="00C94A0F" w:rsidRDefault="008D3A5D" w:rsidP="00C94A0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C94A0F">
        <w:rPr>
          <w:b/>
          <w:bCs/>
          <w:sz w:val="24"/>
          <w:szCs w:val="24"/>
          <w:lang w:eastAsia="ru-RU"/>
        </w:rPr>
        <w:t>Отлично:</w:t>
      </w:r>
    </w:p>
    <w:p w14:paraId="53A26832" w14:textId="77777777" w:rsidR="008D3A5D" w:rsidRPr="00F043CD" w:rsidRDefault="008D3A5D" w:rsidP="00C94A0F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18842567" w14:textId="77777777" w:rsidR="008D3A5D" w:rsidRPr="00C94A0F" w:rsidRDefault="008D3A5D" w:rsidP="00C94A0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C94A0F">
        <w:rPr>
          <w:b/>
          <w:bCs/>
          <w:sz w:val="24"/>
          <w:szCs w:val="24"/>
          <w:lang w:eastAsia="ru-RU"/>
        </w:rPr>
        <w:t>Хорошо:</w:t>
      </w:r>
    </w:p>
    <w:p w14:paraId="209B8EBA" w14:textId="77777777" w:rsidR="008D3A5D" w:rsidRPr="00F043CD" w:rsidRDefault="008D3A5D" w:rsidP="00C94A0F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0ABF32CA" w14:textId="77777777" w:rsidR="008D3A5D" w:rsidRPr="00C94A0F" w:rsidRDefault="008D3A5D" w:rsidP="00C94A0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C94A0F">
        <w:rPr>
          <w:b/>
          <w:bCs/>
          <w:sz w:val="24"/>
          <w:szCs w:val="24"/>
          <w:lang w:eastAsia="ru-RU"/>
        </w:rPr>
        <w:t>Удовлетворительно:</w:t>
      </w:r>
    </w:p>
    <w:p w14:paraId="640C3238" w14:textId="77777777" w:rsidR="008D3A5D" w:rsidRPr="00F043CD" w:rsidRDefault="008D3A5D" w:rsidP="00C94A0F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42EF6915" w14:textId="77777777" w:rsidR="008D3A5D" w:rsidRPr="00C94A0F" w:rsidRDefault="008D3A5D" w:rsidP="00C94A0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C94A0F">
        <w:rPr>
          <w:b/>
          <w:bCs/>
          <w:sz w:val="24"/>
          <w:szCs w:val="24"/>
          <w:lang w:eastAsia="ru-RU"/>
        </w:rPr>
        <w:t>Неудовлетворительно:</w:t>
      </w:r>
    </w:p>
    <w:p w14:paraId="759F2331" w14:textId="77777777" w:rsidR="008D3A5D" w:rsidRPr="00F043CD" w:rsidRDefault="008D3A5D" w:rsidP="00C94A0F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7C5DD40B" w14:textId="77777777" w:rsidR="00C94A0F" w:rsidRDefault="00C94A0F" w:rsidP="00C94A0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  <w:rPr>
          <w:b/>
        </w:rPr>
      </w:pPr>
    </w:p>
    <w:p w14:paraId="34AD9CB8" w14:textId="38D1F917" w:rsidR="00AD1D63" w:rsidRPr="008B79A2" w:rsidRDefault="00AD1D63" w:rsidP="00C2030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AD1D63">
        <w:rPr>
          <w:b/>
        </w:rPr>
        <w:t>Тема 2.2.</w:t>
      </w:r>
      <w:r>
        <w:rPr>
          <w:b/>
        </w:rPr>
        <w:t xml:space="preserve"> </w:t>
      </w:r>
      <w:r w:rsidRPr="00AD1D63">
        <w:rPr>
          <w:b/>
        </w:rPr>
        <w:t>Философия Средних веков.</w:t>
      </w:r>
      <w:r w:rsidR="008B79A2" w:rsidRPr="008B79A2">
        <w:t xml:space="preserve"> </w:t>
      </w:r>
      <w:bookmarkStart w:id="5" w:name="_Hlk158724256"/>
      <w:r w:rsidR="008B79A2" w:rsidRPr="008B79A2">
        <w:t>(</w:t>
      </w:r>
      <w:r w:rsidR="00C20304">
        <w:t xml:space="preserve">У1, </w:t>
      </w:r>
      <w:r w:rsidR="00C20304" w:rsidRPr="00C20304">
        <w:t>З5, ОК2, ОК4, ОК5, ОК6, ОК9</w:t>
      </w:r>
      <w:r w:rsidR="008B79A2" w:rsidRPr="00C20304">
        <w:t>)</w:t>
      </w:r>
    </w:p>
    <w:bookmarkEnd w:id="5"/>
    <w:p w14:paraId="7A1F9859" w14:textId="77777777" w:rsidR="00C94A0F" w:rsidRPr="00F043CD" w:rsidRDefault="00C94A0F" w:rsidP="00C94A0F">
      <w:pPr>
        <w:pStyle w:val="5"/>
        <w:spacing w:line="360" w:lineRule="auto"/>
        <w:ind w:left="0"/>
        <w:jc w:val="both"/>
      </w:pPr>
      <w:r w:rsidRPr="00F043CD">
        <w:t xml:space="preserve">Список контрольных вопросов: </w:t>
      </w:r>
    </w:p>
    <w:p w14:paraId="29247E34" w14:textId="77777777" w:rsidR="00C94A0F" w:rsidRPr="00F043CD" w:rsidRDefault="00C94A0F" w:rsidP="00C94A0F">
      <w:pPr>
        <w:pStyle w:val="docdata"/>
        <w:spacing w:before="0" w:beforeAutospacing="0" w:after="0" w:afterAutospacing="0"/>
        <w:ind w:firstLine="709"/>
        <w:jc w:val="both"/>
      </w:pPr>
      <w:r w:rsidRPr="00F043CD">
        <w:t>1. Проблема мира и человека в средневековой философии. Теоцентризм. Схоластика.</w:t>
      </w:r>
    </w:p>
    <w:p w14:paraId="780A4BB5" w14:textId="77777777" w:rsidR="00C94A0F" w:rsidRPr="00F043CD" w:rsidRDefault="00C94A0F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2. Раннехристианская философия. Августин и учение о трансценденции.</w:t>
      </w:r>
    </w:p>
    <w:p w14:paraId="3E074F26" w14:textId="77777777" w:rsidR="00C94A0F" w:rsidRPr="00F043CD" w:rsidRDefault="00C94A0F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3. Западноевропейская философия Средневековья. Спор об универсалиях. Учение об авторитете П.Абеляра. Ф.Аквинский и его учение о гармонии веры и разума. Обоснование принципов христианской теологии.</w:t>
      </w:r>
    </w:p>
    <w:p w14:paraId="397429F7" w14:textId="77777777" w:rsidR="00C94A0F" w:rsidRPr="00F043CD" w:rsidRDefault="00C94A0F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4. Философия Ф.Аквинского и  теория "двойственной истины". Схоластика и наука. Философия неотомизма и современность.</w:t>
      </w:r>
    </w:p>
    <w:p w14:paraId="387AB54F" w14:textId="77777777" w:rsidR="00C94A0F" w:rsidRPr="00F043CD" w:rsidRDefault="00C94A0F" w:rsidP="006A54E7">
      <w:pPr>
        <w:pStyle w:val="5"/>
        <w:spacing w:line="360" w:lineRule="auto"/>
        <w:ind w:left="0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568A639A" w14:textId="77777777" w:rsidR="00C94A0F" w:rsidRPr="006A54E7" w:rsidRDefault="00C94A0F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Отлично:</w:t>
      </w:r>
    </w:p>
    <w:p w14:paraId="161BE4DD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4727A490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56E0FD94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106D0BBB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4267CD2A" w14:textId="77777777" w:rsidR="00C94A0F" w:rsidRPr="006A54E7" w:rsidRDefault="00C94A0F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Хорошо:</w:t>
      </w:r>
    </w:p>
    <w:p w14:paraId="2336A1FF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01F17008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2663A5D2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57DD24A2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59D3464C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193CBD95" w14:textId="77777777" w:rsidR="00C94A0F" w:rsidRPr="006A54E7" w:rsidRDefault="00C94A0F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Удовлетворительно:</w:t>
      </w:r>
    </w:p>
    <w:p w14:paraId="4A41CD27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59682AB5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0C3B3DEB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57C323E1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744461D3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7E69DBDA" w14:textId="77777777" w:rsidR="00C94A0F" w:rsidRPr="006A54E7" w:rsidRDefault="00C94A0F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Неудовлетворительно:</w:t>
      </w:r>
    </w:p>
    <w:p w14:paraId="3E24324E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lastRenderedPageBreak/>
        <w:t>-неполно (менее 50% от полного) изложено задание;</w:t>
      </w:r>
    </w:p>
    <w:p w14:paraId="0DAABAC6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4EA8A395" w14:textId="77777777" w:rsidR="00C94A0F" w:rsidRPr="00F043CD" w:rsidRDefault="00C94A0F" w:rsidP="00C94A0F">
      <w:pPr>
        <w:pStyle w:val="a7"/>
        <w:spacing w:before="0" w:beforeAutospacing="0" w:after="0" w:afterAutospacing="0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36987A53" w14:textId="77777777" w:rsidR="00C94A0F" w:rsidRPr="00F043CD" w:rsidRDefault="00C94A0F" w:rsidP="006A54E7">
      <w:pPr>
        <w:widowControl/>
        <w:tabs>
          <w:tab w:val="left" w:pos="927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 xml:space="preserve">1. Представители средневековой философии: </w:t>
      </w:r>
    </w:p>
    <w:p w14:paraId="12998AE9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Аврелий Августин</w:t>
      </w:r>
    </w:p>
    <w:p w14:paraId="2772CE6F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Ориген</w:t>
      </w:r>
    </w:p>
    <w:p w14:paraId="7A663E3B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Росцеллин</w:t>
      </w:r>
    </w:p>
    <w:p w14:paraId="3F6E4955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Плотин</w:t>
      </w:r>
    </w:p>
    <w:p w14:paraId="05000AF0" w14:textId="77777777" w:rsidR="00C94A0F" w:rsidRPr="00F043CD" w:rsidRDefault="00C94A0F" w:rsidP="006A54E7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2. Совокупность религиозных учений о сущности и действии Бога -</w:t>
      </w:r>
      <w:r w:rsidRPr="00F043CD">
        <w:rPr>
          <w:sz w:val="24"/>
          <w:szCs w:val="24"/>
          <w:lang w:eastAsia="ru-RU"/>
        </w:rPr>
        <w:t xml:space="preserve"> …..</w:t>
      </w:r>
    </w:p>
    <w:p w14:paraId="6DB0507B" w14:textId="77777777" w:rsidR="00C94A0F" w:rsidRPr="00F043CD" w:rsidRDefault="00C94A0F" w:rsidP="006A54E7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3. В «Исповеди» Августин впервые поднял вопрос о:</w:t>
      </w:r>
    </w:p>
    <w:p w14:paraId="200C80D6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свободе воли</w:t>
      </w:r>
    </w:p>
    <w:p w14:paraId="1AB758DA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провиденционализме</w:t>
      </w:r>
    </w:p>
    <w:p w14:paraId="06D86523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теоцентризме</w:t>
      </w:r>
    </w:p>
    <w:p w14:paraId="36AC9D32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догмате о Троице</w:t>
      </w:r>
    </w:p>
    <w:p w14:paraId="17176AD2" w14:textId="77777777" w:rsidR="00C94A0F" w:rsidRPr="00F043CD" w:rsidRDefault="00C94A0F" w:rsidP="006A54E7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4. «</w:t>
      </w:r>
      <w:r w:rsidRPr="00F043CD">
        <w:rPr>
          <w:i/>
          <w:iCs/>
          <w:sz w:val="24"/>
          <w:szCs w:val="24"/>
          <w:lang w:eastAsia="ru-RU"/>
        </w:rPr>
        <w:t>Божественная истина есть мера всякой истины… Всякая разумная истина должна измеряться истиной Бога» - какому философу, создателю концепции «двойственной истины» принадлежит цитата:</w:t>
      </w:r>
    </w:p>
    <w:p w14:paraId="7869C417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Тертуллиан</w:t>
      </w:r>
    </w:p>
    <w:p w14:paraId="0C94A357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Абеляр</w:t>
      </w:r>
    </w:p>
    <w:p w14:paraId="3D4AF32F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Росцеллин</w:t>
      </w:r>
    </w:p>
    <w:p w14:paraId="7F601CD9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Фома Аквинский</w:t>
      </w:r>
    </w:p>
    <w:p w14:paraId="253FBBAD" w14:textId="2728695F" w:rsidR="00C94A0F" w:rsidRPr="00F043CD" w:rsidRDefault="00C94A0F" w:rsidP="006A54E7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 xml:space="preserve">5. Учение Фомы Аквинского и основанное им направление католической философии </w:t>
      </w:r>
      <w:r w:rsidR="006A54E7">
        <w:rPr>
          <w:i/>
          <w:iCs/>
          <w:sz w:val="24"/>
          <w:szCs w:val="24"/>
          <w:lang w:eastAsia="ru-RU"/>
        </w:rPr>
        <w:t>…</w:t>
      </w:r>
    </w:p>
    <w:p w14:paraId="190FA5A8" w14:textId="77777777" w:rsidR="00C94A0F" w:rsidRPr="00F043CD" w:rsidRDefault="00C94A0F" w:rsidP="006A54E7">
      <w:pPr>
        <w:pStyle w:val="5"/>
        <w:spacing w:line="360" w:lineRule="auto"/>
        <w:ind w:left="0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0852CE4A" w14:textId="77777777" w:rsidR="00C94A0F" w:rsidRPr="006A54E7" w:rsidRDefault="00C94A0F" w:rsidP="006A54E7">
      <w:pPr>
        <w:ind w:firstLine="709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Отлично:</w:t>
      </w:r>
    </w:p>
    <w:p w14:paraId="6BC09F75" w14:textId="77777777" w:rsidR="00C94A0F" w:rsidRPr="00F043CD" w:rsidRDefault="00C94A0F" w:rsidP="006A54E7">
      <w:pPr>
        <w:ind w:firstLine="709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57B23CA5" w14:textId="77777777" w:rsidR="00C94A0F" w:rsidRPr="006A54E7" w:rsidRDefault="00C94A0F" w:rsidP="006A54E7">
      <w:pPr>
        <w:ind w:firstLine="709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Хорошо:</w:t>
      </w:r>
    </w:p>
    <w:p w14:paraId="6BCD6A91" w14:textId="77777777" w:rsidR="00C94A0F" w:rsidRPr="00F043CD" w:rsidRDefault="00C94A0F" w:rsidP="006A54E7">
      <w:pPr>
        <w:ind w:firstLine="709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427E3AB5" w14:textId="77777777" w:rsidR="00C94A0F" w:rsidRPr="006A54E7" w:rsidRDefault="00C94A0F" w:rsidP="006A54E7">
      <w:pPr>
        <w:ind w:firstLine="709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Удовлетворительно:</w:t>
      </w:r>
    </w:p>
    <w:p w14:paraId="7F9EF94F" w14:textId="77777777" w:rsidR="00C94A0F" w:rsidRPr="00F043CD" w:rsidRDefault="00C94A0F" w:rsidP="006A54E7">
      <w:pPr>
        <w:ind w:firstLine="709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10CF3773" w14:textId="77777777" w:rsidR="00C94A0F" w:rsidRPr="006A54E7" w:rsidRDefault="00C94A0F" w:rsidP="006A54E7">
      <w:pPr>
        <w:ind w:firstLine="709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Неудовлетворительно:</w:t>
      </w:r>
    </w:p>
    <w:p w14:paraId="788EF20B" w14:textId="77777777" w:rsidR="00C94A0F" w:rsidRPr="00F043CD" w:rsidRDefault="00C94A0F" w:rsidP="006A54E7">
      <w:pPr>
        <w:ind w:firstLine="709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182419DC" w14:textId="0F641730" w:rsidR="008B79A2" w:rsidRPr="008B79A2" w:rsidRDefault="00CC7BF4" w:rsidP="00C2030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CC7BF4">
        <w:rPr>
          <w:b/>
        </w:rPr>
        <w:t>Тема 2.3.</w:t>
      </w:r>
      <w:r>
        <w:rPr>
          <w:b/>
        </w:rPr>
        <w:t xml:space="preserve"> </w:t>
      </w:r>
      <w:r w:rsidRPr="00CC7BF4">
        <w:rPr>
          <w:b/>
        </w:rPr>
        <w:t>Философия эпохи Возрождения.</w:t>
      </w:r>
      <w:r w:rsidR="008B79A2" w:rsidRPr="008B79A2">
        <w:t xml:space="preserve"> (</w:t>
      </w:r>
      <w:r w:rsidR="00C20304">
        <w:t>У1, З5, ОК2, ОК4, ОК5, ОК6, ОК9)</w:t>
      </w:r>
    </w:p>
    <w:p w14:paraId="7DBBFDDE" w14:textId="229A1C58" w:rsidR="00E114FD" w:rsidRDefault="00E114FD" w:rsidP="00E114F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rPr>
          <w:b/>
        </w:rPr>
        <w:t xml:space="preserve">Форма: </w:t>
      </w:r>
      <w:r>
        <w:t>дискуссия</w:t>
      </w:r>
      <w:r w:rsidR="00CC7BF4">
        <w:t>, тест</w:t>
      </w:r>
    </w:p>
    <w:p w14:paraId="1D46F1AD" w14:textId="77777777" w:rsidR="006A54E7" w:rsidRPr="00F043CD" w:rsidRDefault="006A54E7" w:rsidP="006A54E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F043CD">
        <w:rPr>
          <w:b/>
        </w:rPr>
        <w:t xml:space="preserve">Форма: </w:t>
      </w:r>
      <w:r w:rsidRPr="00F043CD">
        <w:t>дискуссия, тест</w:t>
      </w:r>
    </w:p>
    <w:p w14:paraId="45B23797" w14:textId="77777777" w:rsidR="006A54E7" w:rsidRPr="00F043CD" w:rsidRDefault="006A54E7" w:rsidP="006A54E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  <w:rPr>
          <w:b/>
        </w:rPr>
      </w:pPr>
      <w:r w:rsidRPr="00F043CD">
        <w:rPr>
          <w:b/>
        </w:rPr>
        <w:t>Список вопросов для дискуссии:</w:t>
      </w:r>
    </w:p>
    <w:p w14:paraId="610B691B" w14:textId="77777777" w:rsidR="006A54E7" w:rsidRPr="00F043CD" w:rsidRDefault="006A54E7" w:rsidP="006A54E7">
      <w:pPr>
        <w:pStyle w:val="docdata"/>
        <w:spacing w:before="0" w:beforeAutospacing="0" w:after="0" w:afterAutospacing="0"/>
        <w:ind w:firstLine="709"/>
        <w:jc w:val="both"/>
      </w:pPr>
      <w:r w:rsidRPr="00F043CD">
        <w:t>1. В чем принципиальное различие в понимании человека в средневековой и возрожденческой философии?</w:t>
      </w:r>
    </w:p>
    <w:p w14:paraId="0DCC1511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>2. Как развивался принцип пантеизма в натурфилософский период?</w:t>
      </w:r>
    </w:p>
    <w:p w14:paraId="6950E1FF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>3. В чем состоял «гуманизм» философских учений эпохи ренессанса на каждом из этапов?</w:t>
      </w:r>
    </w:p>
    <w:p w14:paraId="5EFAF603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4. В чем счастье утопийцев? Почему существовало такое жесткое материальное ограничение потребностей утопийцев? </w:t>
      </w:r>
    </w:p>
    <w:p w14:paraId="5CBCAD07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>5. Чем отличается пантеизм Н. Кузанского от Д. Бруно?</w:t>
      </w:r>
    </w:p>
    <w:p w14:paraId="4D46BA83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6. Какие причины реформации? В чем отличие концепции предопределения М. Лютера от Ж. Кальвина? </w:t>
      </w:r>
    </w:p>
    <w:p w14:paraId="2D6E0CAE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>7. Почему астрономия стала полем борьбы старого и нового мировоззрения? Почему концепция Птолемея устраивала церковь больше, чем учение Коперника?</w:t>
      </w:r>
    </w:p>
    <w:p w14:paraId="71E947EC" w14:textId="77777777" w:rsidR="006A54E7" w:rsidRPr="00F043CD" w:rsidRDefault="006A54E7" w:rsidP="006A54E7">
      <w:pPr>
        <w:pStyle w:val="5"/>
        <w:spacing w:line="360" w:lineRule="auto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1D792B56" w14:textId="77777777" w:rsidR="006A54E7" w:rsidRPr="006A54E7" w:rsidRDefault="006A54E7" w:rsidP="006A54E7">
      <w:pPr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Отлично:</w:t>
      </w:r>
    </w:p>
    <w:p w14:paraId="4C804CCC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lastRenderedPageBreak/>
        <w:t>-обстоятельно с достаточной полнотой излагает соответствующую тему;</w:t>
      </w:r>
    </w:p>
    <w:p w14:paraId="710EFDAE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6726F8AA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5D1E86B8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77232F6F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Хорошо:</w:t>
      </w:r>
    </w:p>
    <w:p w14:paraId="1BDFB96D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70D94710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5A88210E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3368F3D3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5C5EA20B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357B6945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Удовлетворительно:</w:t>
      </w:r>
    </w:p>
    <w:p w14:paraId="5A825DC6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5654495F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7A8FB68C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765B0E6B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1E451EED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5CC02DE8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Неудовлетворительно:</w:t>
      </w:r>
    </w:p>
    <w:p w14:paraId="53AE05E1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56247875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0DE9FF27" w14:textId="77777777" w:rsidR="006A54E7" w:rsidRPr="00F043CD" w:rsidRDefault="006A54E7" w:rsidP="006A54E7">
      <w:pPr>
        <w:pStyle w:val="a7"/>
        <w:spacing w:before="0" w:beforeAutospacing="0" w:after="0" w:afterAutospacing="0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64EE43B2" w14:textId="77777777" w:rsidR="006A54E7" w:rsidRPr="00F043CD" w:rsidRDefault="006A54E7" w:rsidP="006A54E7">
      <w:pPr>
        <w:widowControl/>
        <w:tabs>
          <w:tab w:val="left" w:pos="927"/>
          <w:tab w:val="left" w:pos="1080"/>
        </w:tabs>
        <w:autoSpaceDE/>
        <w:autoSpaceDN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1. Возрождение как движение в европейской культуре возникло в:</w:t>
      </w:r>
    </w:p>
    <w:p w14:paraId="23A7FD46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Германии</w:t>
      </w:r>
    </w:p>
    <w:p w14:paraId="7EAC38B3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Греции</w:t>
      </w:r>
    </w:p>
    <w:p w14:paraId="300815CD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Англии</w:t>
      </w:r>
    </w:p>
    <w:p w14:paraId="41392D2B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Италии</w:t>
      </w:r>
    </w:p>
    <w:p w14:paraId="4986A057" w14:textId="77777777" w:rsidR="006A54E7" w:rsidRPr="00F043CD" w:rsidRDefault="006A54E7" w:rsidP="006A54E7">
      <w:pPr>
        <w:widowControl/>
        <w:tabs>
          <w:tab w:val="left" w:pos="927"/>
          <w:tab w:val="left" w:pos="1080"/>
        </w:tabs>
        <w:autoSpaceDE/>
        <w:autoSpaceDN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2. Светская мировоззренческая позиция эпохи Возрождения, противостоящая схоластике:</w:t>
      </w:r>
    </w:p>
    <w:p w14:paraId="4CC1FBA7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природоцентризм</w:t>
      </w:r>
    </w:p>
    <w:p w14:paraId="48E00B89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гуманизм</w:t>
      </w:r>
    </w:p>
    <w:p w14:paraId="562766C0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деизм</w:t>
      </w:r>
    </w:p>
    <w:p w14:paraId="409DC7BD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идеализм</w:t>
      </w:r>
    </w:p>
    <w:p w14:paraId="00047E66" w14:textId="77777777" w:rsidR="006A54E7" w:rsidRPr="00F043CD" w:rsidRDefault="006A54E7" w:rsidP="006A54E7">
      <w:pPr>
        <w:widowControl/>
        <w:tabs>
          <w:tab w:val="left" w:pos="927"/>
          <w:tab w:val="left" w:pos="1080"/>
        </w:tabs>
        <w:autoSpaceDE/>
        <w:autoSpaceDN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3. Принципы философии ренессанса</w:t>
      </w:r>
      <w:r w:rsidRPr="00F043CD">
        <w:rPr>
          <w:sz w:val="24"/>
          <w:szCs w:val="24"/>
          <w:lang w:eastAsia="ru-RU"/>
        </w:rPr>
        <w:t xml:space="preserve">: </w:t>
      </w:r>
    </w:p>
    <w:p w14:paraId="4771AF46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гуманизм</w:t>
      </w:r>
    </w:p>
    <w:p w14:paraId="6F5DEE50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антропоцентризм</w:t>
      </w:r>
    </w:p>
    <w:p w14:paraId="018C719F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атеизм</w:t>
      </w:r>
    </w:p>
    <w:p w14:paraId="03EF8C4D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наукоцентризм</w:t>
      </w:r>
    </w:p>
    <w:p w14:paraId="17E6078B" w14:textId="77777777" w:rsidR="006A54E7" w:rsidRPr="00F043CD" w:rsidRDefault="006A54E7" w:rsidP="006A54E7">
      <w:pPr>
        <w:widowControl/>
        <w:tabs>
          <w:tab w:val="left" w:pos="927"/>
          <w:tab w:val="left" w:pos="1080"/>
        </w:tabs>
        <w:autoSpaceDE/>
        <w:autoSpaceDN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4. Представители гуманистического периода:</w:t>
      </w:r>
    </w:p>
    <w:p w14:paraId="6EBC2CDA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Петрарка</w:t>
      </w:r>
    </w:p>
    <w:p w14:paraId="4411A176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Лоренцо Валла</w:t>
      </w:r>
    </w:p>
    <w:p w14:paraId="736BF811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Макиавелли</w:t>
      </w:r>
    </w:p>
    <w:p w14:paraId="101899F7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Коперник</w:t>
      </w:r>
    </w:p>
    <w:p w14:paraId="1AD760E4" w14:textId="77777777" w:rsidR="006A54E7" w:rsidRPr="00F043CD" w:rsidRDefault="006A54E7" w:rsidP="006A54E7">
      <w:pPr>
        <w:widowControl/>
        <w:tabs>
          <w:tab w:val="left" w:pos="927"/>
          <w:tab w:val="left" w:pos="1080"/>
        </w:tabs>
        <w:autoSpaceDE/>
        <w:autoSpaceDN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 xml:space="preserve">5. Название произведения Т.Мора, содержащее описание страны – образца общественного устройства  </w:t>
      </w:r>
      <w:r w:rsidRPr="00F043CD">
        <w:rPr>
          <w:rFonts w:ascii="Symbol" w:hAnsi="Symbol"/>
          <w:i/>
          <w:iCs/>
          <w:sz w:val="24"/>
          <w:szCs w:val="24"/>
          <w:lang w:eastAsia="ru-RU"/>
        </w:rPr>
        <w:t></w:t>
      </w:r>
      <w:r w:rsidRPr="00F043CD">
        <w:rPr>
          <w:i/>
          <w:iCs/>
          <w:sz w:val="24"/>
          <w:szCs w:val="24"/>
          <w:lang w:eastAsia="ru-RU"/>
        </w:rPr>
        <w:t xml:space="preserve"> …….</w:t>
      </w:r>
    </w:p>
    <w:p w14:paraId="53ACBB3B" w14:textId="77777777" w:rsidR="006A54E7" w:rsidRPr="00F043CD" w:rsidRDefault="006A54E7" w:rsidP="006A54E7">
      <w:pPr>
        <w:pStyle w:val="5"/>
        <w:spacing w:line="360" w:lineRule="auto"/>
        <w:ind w:left="0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2497AD50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Отлично:</w:t>
      </w:r>
    </w:p>
    <w:p w14:paraId="69E09899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684B0ACF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Хорошо:</w:t>
      </w:r>
    </w:p>
    <w:p w14:paraId="21EA9040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3EACB40D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Удовлетворительно:</w:t>
      </w:r>
    </w:p>
    <w:p w14:paraId="02843789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255329F6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lastRenderedPageBreak/>
        <w:t>Неудовлетворительно:</w:t>
      </w:r>
    </w:p>
    <w:p w14:paraId="027D75C6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629DB1F2" w14:textId="77777777" w:rsidR="006A54E7" w:rsidRDefault="006A54E7" w:rsidP="006D361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</w:p>
    <w:p w14:paraId="4981E6CE" w14:textId="18015C81" w:rsidR="008B79A2" w:rsidRPr="008B79A2" w:rsidRDefault="003F5E41" w:rsidP="00C2030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F043CD">
        <w:rPr>
          <w:b/>
        </w:rPr>
        <w:t>Тема 2.4 Философия эпохи Нового времени и эпохи Просвещения.</w:t>
      </w:r>
      <w:r w:rsidR="008B79A2" w:rsidRPr="008B79A2">
        <w:t xml:space="preserve"> (</w:t>
      </w:r>
      <w:r w:rsidR="00C20304">
        <w:t>У1, З5, ОК2, ОК4,ОК5, ОК6, ОК9</w:t>
      </w:r>
    </w:p>
    <w:p w14:paraId="4C437D90" w14:textId="17803A3D" w:rsidR="003F5E41" w:rsidRPr="00F043CD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</w:p>
    <w:p w14:paraId="5434D5E0" w14:textId="77777777" w:rsidR="003F5E41" w:rsidRPr="00F043CD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 w:rsidRPr="00F043CD">
        <w:rPr>
          <w:b/>
        </w:rPr>
        <w:t xml:space="preserve">Форма: </w:t>
      </w:r>
      <w:r w:rsidRPr="00F043CD">
        <w:t>дискуссия</w:t>
      </w:r>
    </w:p>
    <w:p w14:paraId="09FDE70B" w14:textId="77777777" w:rsidR="003F5E41" w:rsidRPr="00F043CD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F043CD">
        <w:rPr>
          <w:b/>
        </w:rPr>
        <w:t>Список вопросов для дискуссии:</w:t>
      </w:r>
    </w:p>
    <w:p w14:paraId="6C953D5A" w14:textId="77777777" w:rsidR="003F5E41" w:rsidRPr="00F043CD" w:rsidRDefault="003F5E41" w:rsidP="003F5E41">
      <w:pPr>
        <w:widowControl/>
        <w:tabs>
          <w:tab w:val="left" w:pos="18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1. Развитие науки и вызов разуму. </w:t>
      </w:r>
    </w:p>
    <w:p w14:paraId="345F93EA" w14:textId="77777777" w:rsidR="003F5E41" w:rsidRPr="00F043CD" w:rsidRDefault="003F5E41" w:rsidP="003F5E41">
      <w:pPr>
        <w:widowControl/>
        <w:tabs>
          <w:tab w:val="left" w:pos="18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2. Эмпиризм и рационализм – два подхода к философии науки. Теория Общественного договора. </w:t>
      </w:r>
    </w:p>
    <w:p w14:paraId="51BA5957" w14:textId="77777777" w:rsidR="003F5E41" w:rsidRPr="00F043CD" w:rsidRDefault="003F5E41" w:rsidP="003F5E41">
      <w:pPr>
        <w:widowControl/>
        <w:tabs>
          <w:tab w:val="left" w:pos="18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3. Сенсуализм.</w:t>
      </w:r>
    </w:p>
    <w:p w14:paraId="75023692" w14:textId="77777777" w:rsidR="003F5E41" w:rsidRPr="00F043CD" w:rsidRDefault="003F5E41" w:rsidP="003F5E41">
      <w:pPr>
        <w:widowControl/>
        <w:tabs>
          <w:tab w:val="left" w:pos="18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4. Понятия субстанции и монады. Агностицизм.</w:t>
      </w:r>
    </w:p>
    <w:p w14:paraId="70F46251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6A6CB130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66D670B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4BAE834E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00F01FF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17078F17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180933F6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341B11BD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0D8445AF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26720761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7F91EA4A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1BD61D79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00355B24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19F61FB0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122A71D7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015E113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10C73B4A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463A366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424688A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26F6020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46B8B4B0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36F89E3A" w14:textId="77777777" w:rsidR="003F5E41" w:rsidRPr="00F043CD" w:rsidRDefault="003F5E41" w:rsidP="003F5E41">
      <w:pPr>
        <w:pStyle w:val="5"/>
        <w:ind w:left="0" w:firstLine="709"/>
        <w:jc w:val="both"/>
      </w:pPr>
    </w:p>
    <w:p w14:paraId="574B0CB2" w14:textId="71DFEBD2" w:rsidR="008B79A2" w:rsidRPr="008B79A2" w:rsidRDefault="003F5E41" w:rsidP="00B97F4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F043CD">
        <w:rPr>
          <w:b/>
        </w:rPr>
        <w:t>Тема 2.5. Немецкая классическая философия.</w:t>
      </w:r>
      <w:r w:rsidR="008B79A2" w:rsidRPr="008B79A2">
        <w:t xml:space="preserve"> (</w:t>
      </w:r>
      <w:r w:rsidR="00B97F46">
        <w:t>У1, З5, ОК2, ОК4, ОК5, ОК6, ОК9</w:t>
      </w:r>
      <w:r w:rsidR="008B79A2" w:rsidRPr="008B79A2">
        <w:t>)</w:t>
      </w:r>
    </w:p>
    <w:p w14:paraId="3BA3D477" w14:textId="77777777" w:rsidR="003F5E41" w:rsidRPr="00F043CD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 w:rsidRPr="00F043CD">
        <w:rPr>
          <w:b/>
        </w:rPr>
        <w:t xml:space="preserve">Форма: </w:t>
      </w:r>
      <w:r w:rsidRPr="00F043CD">
        <w:t>разбор контрольных вопросов</w:t>
      </w:r>
    </w:p>
    <w:p w14:paraId="171AA9C8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 xml:space="preserve">Список контрольных вопросов: </w:t>
      </w:r>
    </w:p>
    <w:p w14:paraId="74F01B3F" w14:textId="77777777" w:rsidR="003F5E41" w:rsidRPr="00F043CD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 w:rsidRPr="00F043CD">
        <w:t xml:space="preserve"> 1. Гносеология И.Канта. Понятие априорного знания. </w:t>
      </w:r>
    </w:p>
    <w:p w14:paraId="3A522591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</w:pPr>
      <w:r w:rsidRPr="00F043CD">
        <w:t> 2. Этическое учение И.Канта. Нравственный категорический императив.</w:t>
      </w:r>
    </w:p>
    <w:p w14:paraId="7C77F1E1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 3. Объективный идеализм и диалектика Гегеля. </w:t>
      </w:r>
    </w:p>
    <w:p w14:paraId="20874C83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 4. Антропологический материализм Л. Фейербаха. </w:t>
      </w:r>
    </w:p>
    <w:p w14:paraId="018EF62A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6486620D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126C80CA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6795922F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7015F5E1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1586ACA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lastRenderedPageBreak/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6A9A5C8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3EDBB8E6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0E5128F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5A9C9A2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44D222D5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C8F115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2799B0F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4E25E212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1E5EA22F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2F80B027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76F2A227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5543B824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21FC0E3A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5DBA960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5A1B0F11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5B1DEEAB" w14:textId="77777777" w:rsidR="003F5E41" w:rsidRPr="00ED6DB9" w:rsidRDefault="003F5E41" w:rsidP="003F5E41">
      <w:pPr>
        <w:pStyle w:val="5"/>
        <w:ind w:left="0" w:firstLine="709"/>
        <w:jc w:val="both"/>
        <w:rPr>
          <w:color w:val="FF0000"/>
        </w:rPr>
      </w:pPr>
    </w:p>
    <w:p w14:paraId="2A412CF0" w14:textId="7A07E124" w:rsidR="008B79A2" w:rsidRPr="008B79A2" w:rsidRDefault="003F5E41" w:rsidP="00B97F4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E114FD">
        <w:rPr>
          <w:b/>
        </w:rPr>
        <w:t>Тема 2.6</w:t>
      </w:r>
      <w:r>
        <w:rPr>
          <w:b/>
        </w:rPr>
        <w:t xml:space="preserve"> </w:t>
      </w:r>
      <w:r w:rsidRPr="00E114FD">
        <w:rPr>
          <w:b/>
        </w:rPr>
        <w:t>Марксистская философия.</w:t>
      </w:r>
      <w:r w:rsidR="008B79A2" w:rsidRPr="008B79A2">
        <w:t xml:space="preserve"> (</w:t>
      </w:r>
      <w:r w:rsidR="00B97F46">
        <w:t>У1, З5, ОК2, ОК4, ОК5, ОК6, ОК9</w:t>
      </w:r>
      <w:r w:rsidR="008B79A2" w:rsidRPr="008B79A2">
        <w:t>)</w:t>
      </w:r>
    </w:p>
    <w:p w14:paraId="64F56F6A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bookmarkStart w:id="6" w:name="_Hlk153983012"/>
      <w:r w:rsidRPr="00E114FD">
        <w:t>разбор контрольных вопросов</w:t>
      </w:r>
      <w:bookmarkEnd w:id="6"/>
      <w:r>
        <w:t>, тестирование</w:t>
      </w:r>
    </w:p>
    <w:p w14:paraId="36C02347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 xml:space="preserve">Список контрольных вопросов: </w:t>
      </w:r>
    </w:p>
    <w:p w14:paraId="0416389B" w14:textId="77777777" w:rsidR="003F5E41" w:rsidRPr="00F043CD" w:rsidRDefault="003F5E41" w:rsidP="003F5E41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1.Назовите основные идеи марксизма. Чем, по вашему мнению, объясняется влияние</w:t>
      </w:r>
    </w:p>
    <w:p w14:paraId="638655AB" w14:textId="77777777" w:rsidR="003F5E41" w:rsidRPr="00F043CD" w:rsidRDefault="003F5E41" w:rsidP="003F5E41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марксизма на общество XX в.?</w:t>
      </w:r>
    </w:p>
    <w:p w14:paraId="33916646" w14:textId="77777777" w:rsidR="003F5E41" w:rsidRPr="00F043CD" w:rsidRDefault="003F5E41" w:rsidP="003F5E41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2.Какое влияние оказал Гегель на философию К.Маркса?</w:t>
      </w:r>
    </w:p>
    <w:p w14:paraId="6C0D6D82" w14:textId="77777777" w:rsidR="003F5E41" w:rsidRPr="00F043CD" w:rsidRDefault="003F5E41" w:rsidP="003F5E41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3.Как К.Маркс объяснял имеющиеся социальные противоречия?</w:t>
      </w:r>
    </w:p>
    <w:p w14:paraId="5A2F0B83" w14:textId="77777777" w:rsidR="003F5E41" w:rsidRPr="00F043CD" w:rsidRDefault="003F5E41" w:rsidP="003F5E41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4.Оцените, насколько идеи К.Маркса актуальны сегодня?</w:t>
      </w:r>
    </w:p>
    <w:p w14:paraId="59D98105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0837944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573F499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31F8219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172D8CF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986149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37D16A95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77F29BA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314A91D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14C8B64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7306645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57452D0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13DE7A3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590404D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0A3AC36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0B667C8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75C4903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10DDCF9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2871E1D9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33F1FD5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65903B8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6948BD33" w14:textId="77777777" w:rsidR="003F5E41" w:rsidRPr="00F043CD" w:rsidRDefault="003F5E41" w:rsidP="003F5E41">
      <w:pPr>
        <w:pStyle w:val="5"/>
        <w:ind w:left="0" w:firstLine="709"/>
        <w:jc w:val="both"/>
      </w:pPr>
    </w:p>
    <w:p w14:paraId="268F43D7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612A61AD" w14:textId="77777777" w:rsidR="003F5E41" w:rsidRPr="00F043CD" w:rsidRDefault="003F5E41" w:rsidP="003F5E41">
      <w:pPr>
        <w:ind w:firstLine="709"/>
        <w:jc w:val="both"/>
        <w:rPr>
          <w:i/>
          <w:lang w:eastAsia="ru-RU"/>
        </w:rPr>
      </w:pPr>
      <w:r w:rsidRPr="00F043CD">
        <w:rPr>
          <w:i/>
          <w:lang w:eastAsia="ru-RU"/>
        </w:rPr>
        <w:t>1. Маркс и Энгельс опирались в своей философии на диалектику:</w:t>
      </w:r>
    </w:p>
    <w:p w14:paraId="31F20A22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>а) Сократа;</w:t>
      </w:r>
    </w:p>
    <w:p w14:paraId="2D7B7D7D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>б) Фихте;</w:t>
      </w:r>
    </w:p>
    <w:p w14:paraId="7589F4A8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>в) Ленина;</w:t>
      </w:r>
    </w:p>
    <w:p w14:paraId="487BBF7A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>г) Гегеля.</w:t>
      </w:r>
    </w:p>
    <w:p w14:paraId="4E6D7B45" w14:textId="77777777" w:rsidR="003F5E41" w:rsidRPr="00F043CD" w:rsidRDefault="003F5E41" w:rsidP="003F5E41">
      <w:pPr>
        <w:ind w:firstLine="709"/>
        <w:jc w:val="both"/>
        <w:rPr>
          <w:i/>
          <w:lang w:eastAsia="ru-RU"/>
        </w:rPr>
      </w:pPr>
      <w:r w:rsidRPr="00F043CD">
        <w:rPr>
          <w:i/>
          <w:lang w:eastAsia="ru-RU"/>
        </w:rPr>
        <w:t>2. В марксисткой философии _________________ первична, сознание вторично.</w:t>
      </w:r>
    </w:p>
    <w:p w14:paraId="591ED8A3" w14:textId="77777777" w:rsidR="003F5E41" w:rsidRPr="00F043CD" w:rsidRDefault="003F5E41" w:rsidP="003F5E41">
      <w:pPr>
        <w:ind w:firstLine="709"/>
        <w:jc w:val="both"/>
        <w:rPr>
          <w:i/>
          <w:lang w:eastAsia="ru-RU"/>
        </w:rPr>
      </w:pPr>
      <w:r w:rsidRPr="00F043CD">
        <w:rPr>
          <w:i/>
          <w:lang w:eastAsia="ru-RU"/>
        </w:rPr>
        <w:t>3. Маркс и Энгельс видели отличие своей диалектики от гегелевской в том, что она стала:</w:t>
      </w:r>
    </w:p>
    <w:p w14:paraId="0F69C580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 xml:space="preserve">а) объективной; </w:t>
      </w:r>
    </w:p>
    <w:p w14:paraId="67CA82A2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 xml:space="preserve">б) рационалистической; </w:t>
      </w:r>
    </w:p>
    <w:p w14:paraId="5F027776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 xml:space="preserve">в) материалистической; </w:t>
      </w:r>
    </w:p>
    <w:p w14:paraId="7CADD84F" w14:textId="77777777" w:rsidR="003F5E41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>г) исторической.</w:t>
      </w:r>
    </w:p>
    <w:p w14:paraId="345044DD" w14:textId="77777777" w:rsidR="003F5E41" w:rsidRPr="00F043CD" w:rsidRDefault="003F5E41" w:rsidP="003F5E41">
      <w:pPr>
        <w:ind w:firstLine="709"/>
        <w:jc w:val="both"/>
        <w:rPr>
          <w:i/>
          <w:lang w:eastAsia="ru-RU"/>
        </w:rPr>
      </w:pPr>
      <w:r w:rsidRPr="00F043CD">
        <w:rPr>
          <w:i/>
          <w:lang w:eastAsia="ru-RU"/>
        </w:rPr>
        <w:t>4. Марксистская философия была создана совместно двумя немецкими ученными _____________________ и ___________________ во второй половине XIX века.</w:t>
      </w:r>
    </w:p>
    <w:p w14:paraId="066E9700" w14:textId="77777777" w:rsidR="003F5E41" w:rsidRPr="00F043CD" w:rsidRDefault="003F5E41" w:rsidP="003F5E41">
      <w:pPr>
        <w:ind w:firstLine="709"/>
        <w:jc w:val="both"/>
        <w:rPr>
          <w:lang w:eastAsia="ru-RU"/>
        </w:rPr>
      </w:pPr>
    </w:p>
    <w:p w14:paraId="5BA37DC4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2A1CACD5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291F3F0C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2EC276C4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75531B0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10402BD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08DDAFC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3BADC16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13E28C21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7526886E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</w:p>
    <w:p w14:paraId="096A32C6" w14:textId="61E321AD" w:rsidR="008B79A2" w:rsidRPr="008B79A2" w:rsidRDefault="003F5E41" w:rsidP="00B97F4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4936DB">
        <w:rPr>
          <w:b/>
        </w:rPr>
        <w:t>Тема 2.7</w:t>
      </w:r>
      <w:r>
        <w:rPr>
          <w:b/>
        </w:rPr>
        <w:t xml:space="preserve"> </w:t>
      </w:r>
      <w:r w:rsidRPr="004936DB">
        <w:rPr>
          <w:b/>
        </w:rPr>
        <w:t>Русская философия.</w:t>
      </w:r>
      <w:r w:rsidR="008B79A2" w:rsidRPr="008B79A2">
        <w:t xml:space="preserve"> (</w:t>
      </w:r>
      <w:r w:rsidR="00B97F46">
        <w:t>У1, З5, ОК2, ОК4, ОК5, ОК6, ОК9</w:t>
      </w:r>
      <w:r w:rsidR="008B79A2" w:rsidRPr="008B79A2">
        <w:t>)</w:t>
      </w:r>
    </w:p>
    <w:p w14:paraId="39028637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>
        <w:t>дискуссия</w:t>
      </w:r>
    </w:p>
    <w:p w14:paraId="30E3BDA7" w14:textId="77777777" w:rsidR="003F5E41" w:rsidRPr="00F043CD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F043CD">
        <w:rPr>
          <w:b/>
        </w:rPr>
        <w:t>Список вопросов для дискуссии:</w:t>
      </w:r>
    </w:p>
    <w:p w14:paraId="2BEF890F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1. Традиции и особенности русской философии ХIХ-ХХ в.в. Западничество и славянофильство. Философия русского космизма.</w:t>
      </w:r>
    </w:p>
    <w:p w14:paraId="1F69D2AD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>
        <w:t xml:space="preserve">2. </w:t>
      </w:r>
      <w:r>
        <w:rPr>
          <w:rStyle w:val="1076"/>
          <w:color w:val="000000"/>
        </w:rPr>
        <w:t>Особенности формирования русской религиозной философии.</w:t>
      </w:r>
    </w:p>
    <w:p w14:paraId="39C4029A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2FA499ED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58B1D39E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391028E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3BFE9504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30A7858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25BA8C66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00A8DE4E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6965011E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62E8D13C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18AFE156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2E64615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5BF7B3FA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48C06871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1873A31A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2744CD1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157C275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56FD515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4F25C38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lastRenderedPageBreak/>
        <w:t>Неудовлетворительно:</w:t>
      </w:r>
    </w:p>
    <w:p w14:paraId="76CA0A5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3FFBD40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3B02906C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 xml:space="preserve"> </w:t>
      </w:r>
    </w:p>
    <w:p w14:paraId="73A9BE86" w14:textId="3E4CD532" w:rsidR="008B79A2" w:rsidRPr="008B79A2" w:rsidRDefault="003F5E41" w:rsidP="00B97F4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2767DA">
        <w:rPr>
          <w:b/>
        </w:rPr>
        <w:t>«</w:t>
      </w:r>
      <w:r w:rsidRPr="00B901B7">
        <w:rPr>
          <w:b/>
        </w:rPr>
        <w:t>Тема 2.8</w:t>
      </w:r>
      <w:r>
        <w:rPr>
          <w:b/>
        </w:rPr>
        <w:t xml:space="preserve"> </w:t>
      </w:r>
      <w:r w:rsidRPr="00B901B7">
        <w:rPr>
          <w:b/>
        </w:rPr>
        <w:t>Современная западно-европейская философия.</w:t>
      </w:r>
      <w:r w:rsidR="008B79A2" w:rsidRPr="008B79A2">
        <w:t xml:space="preserve"> (</w:t>
      </w:r>
      <w:r w:rsidR="00B97F46">
        <w:t>У1, З5, ОК2, ОК4, ОК5, ОК6, ОК9</w:t>
      </w:r>
      <w:r w:rsidR="008B79A2" w:rsidRPr="008B79A2">
        <w:t>)</w:t>
      </w:r>
    </w:p>
    <w:p w14:paraId="6F028B87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>
        <w:t>разбор контрольных вопросов, тестирование</w:t>
      </w:r>
    </w:p>
    <w:p w14:paraId="4FAFA0EB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 xml:space="preserve">Список контрольных вопросов: </w:t>
      </w:r>
    </w:p>
    <w:p w14:paraId="1FBD4059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>
        <w:rPr>
          <w:color w:val="000000"/>
        </w:rPr>
        <w:t>1. Философия жизни А.Шопенгауэра и Ф.Ницше.</w:t>
      </w:r>
    </w:p>
    <w:p w14:paraId="3A5A5C2A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2. Философия экзистенциализма и ее проблематика. С.Кьеркегор и проблема морального выбора.</w:t>
      </w:r>
    </w:p>
    <w:p w14:paraId="378E9C30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3. Проблема человека, его существования и сущности в современном экзистенциализме. М.Хайдеггер. К.Ясперс. Ж.-П.Сартр. А.Камю.</w:t>
      </w:r>
    </w:p>
    <w:p w14:paraId="750AAA9C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4. Философия современного позитивизма и прагматизма. М.Шлик. Р.Карнап. Л.Витгенштейн. К. Поппер. У.Джеймс. Дж. Дьюи. </w:t>
      </w:r>
    </w:p>
    <w:p w14:paraId="35402652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790AF72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34B93597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4049BD3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67EBEAB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60999B71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7FED3A2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4ADBFC6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746EAAF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54A2DF9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07686D8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C3E034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02104F4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46BD1447" w14:textId="544218F1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-неполно</w:t>
      </w:r>
      <w:r w:rsidR="00E91909">
        <w:rPr>
          <w:b/>
          <w:bCs/>
          <w:sz w:val="24"/>
          <w:szCs w:val="24"/>
          <w:lang w:eastAsia="ru-RU"/>
        </w:rPr>
        <w:t>е</w:t>
      </w:r>
      <w:r w:rsidRPr="00352758">
        <w:rPr>
          <w:b/>
          <w:bCs/>
          <w:sz w:val="24"/>
          <w:szCs w:val="24"/>
          <w:lang w:eastAsia="ru-RU"/>
        </w:rPr>
        <w:t xml:space="preserve"> (не менее 50% от полного), но правильно изложено задание;</w:t>
      </w:r>
    </w:p>
    <w:p w14:paraId="5EBFD351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001AAE0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1A924591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7883800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67D459A7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5880537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4E0F5A2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3E02FE36" w14:textId="77777777" w:rsidR="003F5E41" w:rsidRPr="00F043CD" w:rsidRDefault="003F5E41" w:rsidP="003F5E41">
      <w:pPr>
        <w:pStyle w:val="5"/>
        <w:ind w:left="0" w:firstLine="709"/>
        <w:jc w:val="both"/>
      </w:pPr>
    </w:p>
    <w:p w14:paraId="13DF2840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7317CF6D" w14:textId="77777777" w:rsidR="003F5E41" w:rsidRDefault="003F5E41" w:rsidP="003F5E41">
      <w:pPr>
        <w:pStyle w:val="docdata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1. Представители иррационализма:</w:t>
      </w:r>
    </w:p>
    <w:p w14:paraId="737D80EE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Ницше</w:t>
      </w:r>
    </w:p>
    <w:p w14:paraId="30C81FE0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Шопенгауэр</w:t>
      </w:r>
    </w:p>
    <w:p w14:paraId="087BA022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Поппер</w:t>
      </w:r>
    </w:p>
    <w:p w14:paraId="09BADDF8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Кьеркегор</w:t>
      </w:r>
    </w:p>
    <w:p w14:paraId="60E22D9C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 xml:space="preserve">2. Волю главным принципом жизни считали: </w:t>
      </w:r>
    </w:p>
    <w:p w14:paraId="5FFCB48D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Ницше</w:t>
      </w:r>
    </w:p>
    <w:p w14:paraId="7CA7813A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Шопенгауэр</w:t>
      </w:r>
    </w:p>
    <w:p w14:paraId="41157F83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Поппер</w:t>
      </w:r>
    </w:p>
    <w:p w14:paraId="70C99EBA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Кьеркегор</w:t>
      </w:r>
    </w:p>
    <w:p w14:paraId="01DB331F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lastRenderedPageBreak/>
        <w:t xml:space="preserve">3. Автор концепции о сверхчеловеке  </w:t>
      </w:r>
      <w:r>
        <w:rPr>
          <w:rFonts w:ascii="Symbol" w:hAnsi="Symbol"/>
          <w:i/>
          <w:iCs/>
          <w:color w:val="000000"/>
        </w:rPr>
        <w:t></w:t>
      </w:r>
      <w:r>
        <w:rPr>
          <w:i/>
          <w:iCs/>
          <w:color w:val="000000"/>
        </w:rPr>
        <w:t xml:space="preserve"> ….….</w:t>
      </w:r>
    </w:p>
    <w:p w14:paraId="5144CEF4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4. Шопенгауэр предлагал «погасить…..», отказаться от соблазнов.</w:t>
      </w:r>
    </w:p>
    <w:p w14:paraId="57C4444D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5. Преемниками идей иррационализма считают:</w:t>
      </w:r>
    </w:p>
    <w:p w14:paraId="1F7D30C4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З. Фрейда</w:t>
      </w:r>
    </w:p>
    <w:p w14:paraId="20C48D2C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К. Юнга</w:t>
      </w:r>
    </w:p>
    <w:p w14:paraId="2F688CC7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К. Поппера</w:t>
      </w:r>
    </w:p>
    <w:p w14:paraId="58ED862F" w14:textId="77777777" w:rsidR="003F5E41" w:rsidRPr="00F043CD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В. Соловьева</w:t>
      </w:r>
    </w:p>
    <w:p w14:paraId="2B419563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0E0CC86A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1B714EFF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64F040D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6FF528E9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2B2F6F8D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55D74645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3EAF9AE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71D7A2CE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788DACD2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 xml:space="preserve"> </w:t>
      </w:r>
    </w:p>
    <w:p w14:paraId="76C4D045" w14:textId="7998FA5C" w:rsidR="008B79A2" w:rsidRPr="008B79A2" w:rsidRDefault="003F5E41" w:rsidP="00B97F4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2767DA">
        <w:rPr>
          <w:b/>
        </w:rPr>
        <w:t>«</w:t>
      </w:r>
      <w:r w:rsidRPr="007F0A04">
        <w:rPr>
          <w:b/>
        </w:rPr>
        <w:t>Тема 3.1</w:t>
      </w:r>
      <w:r>
        <w:rPr>
          <w:b/>
        </w:rPr>
        <w:t xml:space="preserve"> </w:t>
      </w:r>
      <w:r w:rsidRPr="007F0A04">
        <w:rPr>
          <w:b/>
        </w:rPr>
        <w:t>Учение о бытии.</w:t>
      </w:r>
      <w:r w:rsidR="008B79A2" w:rsidRPr="008B79A2">
        <w:t xml:space="preserve"> (</w:t>
      </w:r>
      <w:r w:rsidR="00B97F46">
        <w:t>У1, З3, ОК2, ОК4, ОК5, ОК6, ОК9</w:t>
      </w:r>
      <w:r w:rsidR="008B79A2" w:rsidRPr="008B79A2">
        <w:t>)</w:t>
      </w:r>
    </w:p>
    <w:p w14:paraId="2857CBA0" w14:textId="77777777" w:rsidR="003F5E41" w:rsidRDefault="003F5E41" w:rsidP="003F5E41">
      <w:pPr>
        <w:pStyle w:val="5"/>
        <w:ind w:left="0" w:firstLine="709"/>
        <w:jc w:val="both"/>
        <w:rPr>
          <w:b w:val="0"/>
          <w:bCs w:val="0"/>
          <w:sz w:val="22"/>
          <w:szCs w:val="22"/>
        </w:rPr>
      </w:pPr>
      <w:r w:rsidRPr="00F043CD">
        <w:t>Форма</w:t>
      </w:r>
      <w:r>
        <w:rPr>
          <w:b w:val="0"/>
        </w:rPr>
        <w:t xml:space="preserve">: </w:t>
      </w:r>
      <w:r w:rsidRPr="007F0A04">
        <w:rPr>
          <w:b w:val="0"/>
          <w:bCs w:val="0"/>
          <w:sz w:val="22"/>
          <w:szCs w:val="22"/>
        </w:rPr>
        <w:t>разбор контрольных вопросов, составление блок – схемы «Понятие бытия»</w:t>
      </w:r>
    </w:p>
    <w:p w14:paraId="4B2B77B1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 xml:space="preserve">Список контрольных вопросов: </w:t>
      </w:r>
    </w:p>
    <w:p w14:paraId="5D9B8E7A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>
        <w:rPr>
          <w:color w:val="000000"/>
        </w:rPr>
        <w:t>1. Понятие бытия. Основные формы бытия. Категория бытия в истории философии.</w:t>
      </w:r>
    </w:p>
    <w:p w14:paraId="33B5BB9B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2. Понятие материи, ее субстанциональность. Формы существования материи. Философское и естественнонаучное представление о материи.</w:t>
      </w:r>
    </w:p>
    <w:p w14:paraId="5DEB089E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3. Диалектическая связь материи, движения, пространства и времени.</w:t>
      </w:r>
    </w:p>
    <w:p w14:paraId="1CB6710A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4. Социальное бытие. Э.Фромм о двух способах бытия (произведения "Иметь или быть", "Здоровое общество", "Искусство любви").</w:t>
      </w:r>
    </w:p>
    <w:p w14:paraId="1E1B45BB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5. Универсальные связи бытия. Диалектика, ее принципы и законы.</w:t>
      </w:r>
    </w:p>
    <w:p w14:paraId="174EDA26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471394A8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553ADB5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4DFE023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24A878E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6E33569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428CBCF0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2C3908F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231909E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129CA7A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1ED94E6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11A15B8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7640ED8E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33E6648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28ABB0A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5DA53BE1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26F7039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6D50FA4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569DD0B4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7F5C66A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16DBDA2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0B4D0C2C" w14:textId="77777777" w:rsidR="003F5E41" w:rsidRPr="00F043CD" w:rsidRDefault="003F5E41" w:rsidP="003F5E41">
      <w:pPr>
        <w:pStyle w:val="5"/>
        <w:ind w:left="0" w:firstLine="709"/>
        <w:jc w:val="both"/>
      </w:pPr>
    </w:p>
    <w:p w14:paraId="25D8AD15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lastRenderedPageBreak/>
        <w:t>Блок-схема</w:t>
      </w:r>
      <w:r w:rsidRPr="00F043CD">
        <w:rPr>
          <w:b/>
        </w:rPr>
        <w:t>:</w:t>
      </w:r>
    </w:p>
    <w:p w14:paraId="0474C1D8" w14:textId="77777777" w:rsidR="003F5E41" w:rsidRDefault="003F5E41" w:rsidP="003F5E41">
      <w:pPr>
        <w:pStyle w:val="5"/>
        <w:ind w:left="0" w:firstLine="709"/>
        <w:jc w:val="both"/>
        <w:rPr>
          <w:b w:val="0"/>
          <w:bCs w:val="0"/>
          <w:i/>
          <w:iCs/>
          <w:color w:val="000000"/>
          <w:lang w:eastAsia="ru-RU"/>
        </w:rPr>
      </w:pPr>
      <w:r>
        <w:rPr>
          <w:b w:val="0"/>
          <w:bCs w:val="0"/>
          <w:i/>
          <w:iCs/>
          <w:color w:val="000000"/>
          <w:lang w:eastAsia="ru-RU"/>
        </w:rPr>
        <w:t>Студентам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 необходимо раскрыть аудитории сущность термина «бытие» через </w:t>
      </w:r>
      <w:r>
        <w:rPr>
          <w:b w:val="0"/>
          <w:bCs w:val="0"/>
          <w:i/>
          <w:iCs/>
          <w:color w:val="000000"/>
          <w:lang w:eastAsia="ru-RU"/>
        </w:rPr>
        <w:t xml:space="preserve">составление </w:t>
      </w:r>
      <w:r w:rsidRPr="00F043CD">
        <w:rPr>
          <w:b w:val="0"/>
          <w:bCs w:val="0"/>
          <w:i/>
          <w:iCs/>
          <w:color w:val="000000"/>
          <w:lang w:eastAsia="ru-RU"/>
        </w:rPr>
        <w:t>схем</w:t>
      </w:r>
      <w:r>
        <w:rPr>
          <w:b w:val="0"/>
          <w:bCs w:val="0"/>
          <w:i/>
          <w:iCs/>
          <w:color w:val="000000"/>
          <w:lang w:eastAsia="ru-RU"/>
        </w:rPr>
        <w:t>ы-таблицы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. </w:t>
      </w:r>
    </w:p>
    <w:p w14:paraId="0E3D2C53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5BDA301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5C7498B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00133F3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7D6D8E5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6EFAFD5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2DD5063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605B195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21E8A18F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748ABB3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</w:p>
    <w:p w14:paraId="77E5E898" w14:textId="33A4A57F" w:rsidR="008B79A2" w:rsidRPr="008B79A2" w:rsidRDefault="003F5E41" w:rsidP="00B97F4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2767DA">
        <w:rPr>
          <w:b/>
        </w:rPr>
        <w:t xml:space="preserve"> «</w:t>
      </w:r>
      <w:r w:rsidRPr="00253D5D">
        <w:rPr>
          <w:b/>
        </w:rPr>
        <w:t>Тема 3.2</w:t>
      </w:r>
      <w:r>
        <w:rPr>
          <w:b/>
        </w:rPr>
        <w:t xml:space="preserve"> </w:t>
      </w:r>
      <w:r w:rsidRPr="00253D5D">
        <w:rPr>
          <w:b/>
        </w:rPr>
        <w:t>Происхождение и сущность сознания</w:t>
      </w:r>
      <w:r w:rsidRPr="009A710A">
        <w:rPr>
          <w:b/>
        </w:rPr>
        <w:t>.</w:t>
      </w:r>
      <w:r w:rsidR="008B79A2" w:rsidRPr="008B79A2">
        <w:t xml:space="preserve"> (</w:t>
      </w:r>
      <w:r w:rsidR="00B97F46">
        <w:t>У1, З3, ОК2, ОК4, ОК5, ОК6, ОК9</w:t>
      </w:r>
      <w:r w:rsidR="008B79A2" w:rsidRPr="008B79A2">
        <w:t>)</w:t>
      </w:r>
    </w:p>
    <w:p w14:paraId="6B933F9E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>
        <w:t>с</w:t>
      </w:r>
      <w:r w:rsidRPr="00253D5D">
        <w:t>оставление таблицы</w:t>
      </w:r>
    </w:p>
    <w:p w14:paraId="0AFC8956" w14:textId="77777777" w:rsidR="003F5E41" w:rsidRPr="00D50A71" w:rsidRDefault="003F5E41" w:rsidP="003F5E41">
      <w:pPr>
        <w:pStyle w:val="5"/>
        <w:ind w:left="0" w:firstLine="709"/>
        <w:jc w:val="both"/>
      </w:pPr>
      <w:r w:rsidRPr="00D50A71">
        <w:t>Задание:</w:t>
      </w:r>
    </w:p>
    <w:p w14:paraId="152D6251" w14:textId="77777777" w:rsidR="003F5E41" w:rsidRPr="00D50A71" w:rsidRDefault="003F5E41" w:rsidP="003F5E41">
      <w:pPr>
        <w:pStyle w:val="5"/>
        <w:ind w:left="0" w:firstLine="709"/>
        <w:jc w:val="both"/>
        <w:rPr>
          <w:b w:val="0"/>
        </w:rPr>
      </w:pPr>
      <w:r w:rsidRPr="00D50A71">
        <w:rPr>
          <w:rStyle w:val="2112"/>
          <w:b w:val="0"/>
        </w:rPr>
        <w:t>Составьте сопоставительную таблицу основных способов представления сознания в различных видах идеализма и материализма. Сопоставление проведите по следующим пунктам: сущность и происхождение</w:t>
      </w:r>
      <w:r w:rsidRPr="00D50A71">
        <w:rPr>
          <w:b w:val="0"/>
        </w:rPr>
        <w:t> сознания; отношение сознания к материи; отношение сознания к человеку; динамика сознания; место и роль сознания в социальной жизни.</w:t>
      </w:r>
    </w:p>
    <w:p w14:paraId="09216823" w14:textId="77777777" w:rsidR="003F5E41" w:rsidRPr="00D50A71" w:rsidRDefault="003F5E41" w:rsidP="003F5E41">
      <w:pPr>
        <w:pStyle w:val="5"/>
        <w:ind w:left="0" w:firstLine="709"/>
        <w:jc w:val="both"/>
      </w:pPr>
      <w:r w:rsidRPr="00D50A71">
        <w:t>Критерии</w:t>
      </w:r>
      <w:r w:rsidRPr="00D50A71">
        <w:rPr>
          <w:spacing w:val="-5"/>
        </w:rPr>
        <w:t xml:space="preserve"> </w:t>
      </w:r>
      <w:r w:rsidRPr="00D50A71">
        <w:t>оценивания:</w:t>
      </w:r>
    </w:p>
    <w:p w14:paraId="61A4CEB8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0A9B580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048D4064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39EBFE1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2D808AC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3759ECB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0FDBB15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7A2FA75A" w14:textId="77777777" w:rsidR="003F5E41" w:rsidRPr="00D50A7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113429D9" w14:textId="77777777" w:rsidR="003F5E41" w:rsidRPr="00ED6DB9" w:rsidRDefault="003F5E41" w:rsidP="003F5E41">
      <w:pPr>
        <w:pStyle w:val="5"/>
        <w:ind w:left="0" w:firstLine="709"/>
        <w:jc w:val="both"/>
        <w:rPr>
          <w:color w:val="FF0000"/>
        </w:rPr>
      </w:pPr>
    </w:p>
    <w:p w14:paraId="193630F1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>«</w:t>
      </w:r>
      <w:r w:rsidRPr="00253D5D">
        <w:rPr>
          <w:b/>
        </w:rPr>
        <w:t>Тема 3.3</w:t>
      </w:r>
      <w:r>
        <w:rPr>
          <w:b/>
        </w:rPr>
        <w:t xml:space="preserve"> </w:t>
      </w:r>
      <w:r w:rsidRPr="00253D5D">
        <w:rPr>
          <w:b/>
        </w:rPr>
        <w:t>Теория познания.</w:t>
      </w:r>
    </w:p>
    <w:p w14:paraId="4F004F7D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 w:rsidRPr="00253D5D">
        <w:t>разбор контрольных вопросов, составление блок – схемы «Основные гносеологические теории»</w:t>
      </w:r>
    </w:p>
    <w:p w14:paraId="59F64241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 xml:space="preserve">Список контрольных вопросов: </w:t>
      </w:r>
    </w:p>
    <w:p w14:paraId="57589B44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>
        <w:rPr>
          <w:b/>
          <w:bCs/>
          <w:i/>
          <w:iCs/>
          <w:color w:val="000000"/>
        </w:rPr>
        <w:t> </w:t>
      </w:r>
      <w:r>
        <w:rPr>
          <w:color w:val="000000"/>
        </w:rPr>
        <w:t>1. Познание и его структура. Чувственное познание и его формы. Рациональное познание и его формы.</w:t>
      </w:r>
    </w:p>
    <w:p w14:paraId="7D496FDE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 2. Проблема познаваемости в истории философии. Когнитивная психология. Агностицизм и его формы. Конвенционализм (А.Пуанкаре). К.Поппер, П.Фейерабенд, М., Локатос  о познании "технической реальности". </w:t>
      </w:r>
    </w:p>
    <w:p w14:paraId="055594A2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 3. Познание научное и вненаучное (обыденное, художественное, религиозное познание). Философский мистицизм как средство познания объективной реальности (Е.Блаватская, Р.Штайнер, К.Кастанеда и их произведения).</w:t>
      </w:r>
    </w:p>
    <w:p w14:paraId="3F33BD6E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 4. Понятие истины. Три концепции истины (классическая, когерентная, прагматическая). </w:t>
      </w:r>
    </w:p>
    <w:p w14:paraId="3EF6EFBD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 5. Объективность, относительность и абсолютность истины. Критерий истины.</w:t>
      </w:r>
    </w:p>
    <w:p w14:paraId="22580A24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2689D0C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101C64D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2C55B5E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6F2FDC9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1A2E9B3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090591A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lastRenderedPageBreak/>
        <w:t>Хорошо:</w:t>
      </w:r>
    </w:p>
    <w:p w14:paraId="35B28DF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1DFDEB3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313581A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6CBCF53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2817DBE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365C0B4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04288A6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2251E6A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3B09B98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7F205B3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17585CF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33F45A9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4044E07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2D63641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59035E55" w14:textId="77777777" w:rsidR="003F5E41" w:rsidRPr="00F043CD" w:rsidRDefault="003F5E41" w:rsidP="003F5E41">
      <w:pPr>
        <w:pStyle w:val="5"/>
        <w:ind w:left="0" w:firstLine="709"/>
        <w:jc w:val="both"/>
      </w:pPr>
    </w:p>
    <w:p w14:paraId="7146C183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Блок-схема</w:t>
      </w:r>
      <w:r w:rsidRPr="00F043CD">
        <w:rPr>
          <w:b/>
        </w:rPr>
        <w:t>:</w:t>
      </w:r>
    </w:p>
    <w:p w14:paraId="427AA83D" w14:textId="77777777" w:rsidR="003F5E41" w:rsidRDefault="003F5E41" w:rsidP="003F5E41">
      <w:pPr>
        <w:pStyle w:val="5"/>
        <w:ind w:left="0" w:firstLine="709"/>
        <w:jc w:val="both"/>
        <w:rPr>
          <w:b w:val="0"/>
          <w:bCs w:val="0"/>
          <w:i/>
          <w:iCs/>
          <w:color w:val="000000"/>
          <w:lang w:eastAsia="ru-RU"/>
        </w:rPr>
      </w:pPr>
      <w:r>
        <w:rPr>
          <w:b w:val="0"/>
          <w:bCs w:val="0"/>
          <w:i/>
          <w:iCs/>
          <w:color w:val="000000"/>
          <w:lang w:eastAsia="ru-RU"/>
        </w:rPr>
        <w:t>Студентам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 необходимо раскрыть аудитории сущность </w:t>
      </w:r>
      <w:r>
        <w:rPr>
          <w:b w:val="0"/>
          <w:bCs w:val="0"/>
          <w:i/>
          <w:iCs/>
          <w:color w:val="000000"/>
          <w:lang w:eastAsia="ru-RU"/>
        </w:rPr>
        <w:t>подходов к определению термина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 «</w:t>
      </w:r>
      <w:r>
        <w:rPr>
          <w:b w:val="0"/>
          <w:bCs w:val="0"/>
          <w:i/>
          <w:iCs/>
          <w:color w:val="000000"/>
          <w:lang w:eastAsia="ru-RU"/>
        </w:rPr>
        <w:t>познание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» через </w:t>
      </w:r>
      <w:r>
        <w:rPr>
          <w:b w:val="0"/>
          <w:bCs w:val="0"/>
          <w:i/>
          <w:iCs/>
          <w:color w:val="000000"/>
          <w:lang w:eastAsia="ru-RU"/>
        </w:rPr>
        <w:t xml:space="preserve">составление </w:t>
      </w:r>
      <w:r w:rsidRPr="00F043CD">
        <w:rPr>
          <w:b w:val="0"/>
          <w:bCs w:val="0"/>
          <w:i/>
          <w:iCs/>
          <w:color w:val="000000"/>
          <w:lang w:eastAsia="ru-RU"/>
        </w:rPr>
        <w:t>схем</w:t>
      </w:r>
      <w:r>
        <w:rPr>
          <w:b w:val="0"/>
          <w:bCs w:val="0"/>
          <w:i/>
          <w:iCs/>
          <w:color w:val="000000"/>
          <w:lang w:eastAsia="ru-RU"/>
        </w:rPr>
        <w:t>ы-таблицы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. </w:t>
      </w:r>
    </w:p>
    <w:p w14:paraId="76950A7E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4EC077E9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48C51477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4BAEE582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0FA7829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284AD1C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595F5640" w14:textId="77777777" w:rsidR="003F5E41" w:rsidRPr="00352758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352758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397CB89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00C2E69B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5015890C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</w:p>
    <w:p w14:paraId="34FCA19C" w14:textId="05F939CE" w:rsidR="008B79A2" w:rsidRPr="008B79A2" w:rsidRDefault="003F5E41" w:rsidP="00B97F4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2767DA">
        <w:rPr>
          <w:b/>
        </w:rPr>
        <w:t xml:space="preserve"> «</w:t>
      </w:r>
      <w:r w:rsidRPr="009A710A">
        <w:rPr>
          <w:b/>
        </w:rPr>
        <w:t>Тема 3.5</w:t>
      </w:r>
      <w:r>
        <w:rPr>
          <w:b/>
        </w:rPr>
        <w:t xml:space="preserve"> </w:t>
      </w:r>
      <w:r w:rsidRPr="009A710A">
        <w:rPr>
          <w:b/>
        </w:rPr>
        <w:t>Общество как система.</w:t>
      </w:r>
      <w:r w:rsidR="008B79A2" w:rsidRPr="008B79A2">
        <w:t xml:space="preserve"> </w:t>
      </w:r>
      <w:r w:rsidR="008B79A2">
        <w:t>(</w:t>
      </w:r>
      <w:r w:rsidR="00B97F46">
        <w:t>У1, З2, ОК3, ОК9</w:t>
      </w:r>
      <w:r w:rsidR="008B79A2" w:rsidRPr="008B79A2">
        <w:t>)</w:t>
      </w:r>
    </w:p>
    <w:p w14:paraId="19BC64CE" w14:textId="77777777" w:rsidR="003F5E41" w:rsidRDefault="003F5E41" w:rsidP="003F5E41">
      <w:pPr>
        <w:pStyle w:val="5"/>
        <w:ind w:left="0" w:firstLine="709"/>
        <w:jc w:val="both"/>
        <w:rPr>
          <w:b w:val="0"/>
          <w:bCs w:val="0"/>
          <w:sz w:val="22"/>
          <w:szCs w:val="22"/>
        </w:rPr>
      </w:pPr>
      <w:r>
        <w:rPr>
          <w:b w:val="0"/>
        </w:rPr>
        <w:t xml:space="preserve">Форма: </w:t>
      </w:r>
      <w:r>
        <w:rPr>
          <w:b w:val="0"/>
          <w:bCs w:val="0"/>
          <w:sz w:val="22"/>
          <w:szCs w:val="22"/>
        </w:rPr>
        <w:t>составление</w:t>
      </w:r>
      <w:r w:rsidRPr="00E92D21">
        <w:rPr>
          <w:b w:val="0"/>
          <w:bCs w:val="0"/>
          <w:sz w:val="22"/>
          <w:szCs w:val="22"/>
        </w:rPr>
        <w:t xml:space="preserve"> схем «Общество как система»; «Экономическая сфера жизни общества»; «Социальная сфера жизни общества»; «Политическая сфера жизни общества»; «Духовная сфера жизни общества»</w:t>
      </w:r>
    </w:p>
    <w:p w14:paraId="6B73EEA0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Блок-схема</w:t>
      </w:r>
      <w:r w:rsidRPr="00F043CD">
        <w:rPr>
          <w:b/>
        </w:rPr>
        <w:t>:</w:t>
      </w:r>
    </w:p>
    <w:p w14:paraId="59966E61" w14:textId="77777777" w:rsidR="003F5E41" w:rsidRDefault="003F5E41" w:rsidP="003F5E41">
      <w:pPr>
        <w:pStyle w:val="5"/>
        <w:ind w:left="0" w:firstLine="709"/>
        <w:jc w:val="both"/>
        <w:rPr>
          <w:b w:val="0"/>
          <w:bCs w:val="0"/>
          <w:i/>
          <w:iCs/>
          <w:color w:val="000000"/>
          <w:lang w:eastAsia="ru-RU"/>
        </w:rPr>
      </w:pPr>
      <w:r>
        <w:rPr>
          <w:b w:val="0"/>
          <w:bCs w:val="0"/>
          <w:i/>
          <w:iCs/>
          <w:color w:val="000000"/>
          <w:lang w:eastAsia="ru-RU"/>
        </w:rPr>
        <w:t>Студентам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 необходимо раскрыть сущность </w:t>
      </w:r>
      <w:r>
        <w:rPr>
          <w:b w:val="0"/>
          <w:bCs w:val="0"/>
          <w:i/>
          <w:iCs/>
          <w:color w:val="000000"/>
          <w:lang w:eastAsia="ru-RU"/>
        </w:rPr>
        <w:t>различных сфер жизни общества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 через </w:t>
      </w:r>
      <w:r>
        <w:rPr>
          <w:b w:val="0"/>
          <w:bCs w:val="0"/>
          <w:i/>
          <w:iCs/>
          <w:color w:val="000000"/>
          <w:lang w:eastAsia="ru-RU"/>
        </w:rPr>
        <w:t xml:space="preserve">составление </w:t>
      </w:r>
      <w:r w:rsidRPr="00F043CD">
        <w:rPr>
          <w:b w:val="0"/>
          <w:bCs w:val="0"/>
          <w:i/>
          <w:iCs/>
          <w:color w:val="000000"/>
          <w:lang w:eastAsia="ru-RU"/>
        </w:rPr>
        <w:t>схем</w:t>
      </w:r>
      <w:r>
        <w:rPr>
          <w:b w:val="0"/>
          <w:bCs w:val="0"/>
          <w:i/>
          <w:iCs/>
          <w:color w:val="000000"/>
          <w:lang w:eastAsia="ru-RU"/>
        </w:rPr>
        <w:t>ы-таблицы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. </w:t>
      </w:r>
    </w:p>
    <w:p w14:paraId="7B155B9F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7D68E189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3BA151D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36CE3FF6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21788E7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28FD693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1CBAD0A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45E376CD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42517209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49909BC2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</w:p>
    <w:p w14:paraId="4BB44F2C" w14:textId="2788C326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 xml:space="preserve"> «</w:t>
      </w:r>
      <w:r w:rsidRPr="00ED6DB9">
        <w:rPr>
          <w:b/>
        </w:rPr>
        <w:t>Тема 3.6</w:t>
      </w:r>
      <w:r>
        <w:rPr>
          <w:b/>
        </w:rPr>
        <w:t xml:space="preserve"> </w:t>
      </w:r>
      <w:r w:rsidRPr="00ED6DB9">
        <w:rPr>
          <w:b/>
        </w:rPr>
        <w:t>Проблемы философской антропологии</w:t>
      </w:r>
      <w:r w:rsidRPr="004F762D">
        <w:rPr>
          <w:b/>
        </w:rPr>
        <w:t>.</w:t>
      </w:r>
      <w:r w:rsidRPr="002767DA">
        <w:rPr>
          <w:b/>
        </w:rPr>
        <w:t>»</w:t>
      </w:r>
      <w:r w:rsidR="008B79A2" w:rsidRPr="008B79A2">
        <w:rPr>
          <w:lang w:eastAsia="ru-RU"/>
        </w:rPr>
        <w:t xml:space="preserve"> </w:t>
      </w:r>
      <w:r w:rsidR="008B79A2">
        <w:rPr>
          <w:lang w:eastAsia="ru-RU"/>
        </w:rPr>
        <w:t>(</w:t>
      </w:r>
      <w:r w:rsidR="008B79A2" w:rsidRPr="008B79A2">
        <w:rPr>
          <w:lang w:eastAsia="ru-RU"/>
        </w:rPr>
        <w:t>ОК3, ОК7</w:t>
      </w:r>
      <w:r w:rsidR="008B79A2">
        <w:rPr>
          <w:lang w:eastAsia="ru-RU"/>
        </w:rPr>
        <w:t>)</w:t>
      </w:r>
    </w:p>
    <w:p w14:paraId="5F4E21D3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 w:rsidRPr="009A710A">
        <w:t>Дискуссия, обсуждение, тестовые задания</w:t>
      </w:r>
    </w:p>
    <w:p w14:paraId="5374897F" w14:textId="77777777" w:rsidR="003F5E41" w:rsidRPr="00F043CD" w:rsidRDefault="003F5E41" w:rsidP="003F5E41">
      <w:pPr>
        <w:pStyle w:val="5"/>
        <w:ind w:left="0" w:firstLine="709"/>
        <w:jc w:val="both"/>
      </w:pPr>
      <w:bookmarkStart w:id="7" w:name="_Hlk153982421"/>
      <w:r>
        <w:t>Вопросы для дискуссии</w:t>
      </w:r>
      <w:r w:rsidRPr="00F043CD">
        <w:t xml:space="preserve">: </w:t>
      </w:r>
    </w:p>
    <w:p w14:paraId="38CBB1EB" w14:textId="77777777" w:rsidR="003F5E41" w:rsidRDefault="003F5E41" w:rsidP="003F5E41">
      <w:pPr>
        <w:pStyle w:val="docdata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lastRenderedPageBreak/>
        <w:t>1. Проблема человека в философии. Различные подходы к определению сущности человека.</w:t>
      </w:r>
    </w:p>
    <w:p w14:paraId="7975439B" w14:textId="77777777" w:rsidR="003F5E41" w:rsidRDefault="003F5E41" w:rsidP="003F5E41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>2. Проблема соотношения природного, социального и духовного в человеке.</w:t>
      </w:r>
    </w:p>
    <w:p w14:paraId="22AF9D34" w14:textId="77777777" w:rsidR="003F5E41" w:rsidRDefault="003F5E41" w:rsidP="003F5E41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>3. Индивид, индивидуальность, личность. Взаимосвязь и взаимовлияние личности и социальной среды. Свобода и ответственность личности.</w:t>
      </w:r>
    </w:p>
    <w:p w14:paraId="462E8C29" w14:textId="77777777" w:rsidR="003F5E41" w:rsidRDefault="003F5E41" w:rsidP="003F5E41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>4. Проблема смысла человеческого существования: различные подходы и их оценка.</w:t>
      </w:r>
    </w:p>
    <w:p w14:paraId="02C3EA8C" w14:textId="77777777" w:rsidR="003F5E41" w:rsidRDefault="003F5E41" w:rsidP="003F5E41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>5. Антропологический кризис как составляющая общего кризиса культуры. Перспективы развития человека и человечества.</w:t>
      </w:r>
    </w:p>
    <w:p w14:paraId="3109B4AF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5C655D6A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37BD930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7EBF815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13D1A6B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6CF6B371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4F4EEFE2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2255986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48C579F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5AE4056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78B09EC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2AC922D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014B9D5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4CE06574" w14:textId="77777777" w:rsidR="003F5E41" w:rsidRPr="00352758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352758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57A0F23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54796D4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5161AD8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2B4A2BF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57859778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3B10B04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0A47A44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7975333E" w14:textId="77777777" w:rsidR="003F5E41" w:rsidRPr="00F043CD" w:rsidRDefault="003F5E41" w:rsidP="003F5E41">
      <w:pPr>
        <w:pStyle w:val="5"/>
        <w:ind w:left="0" w:firstLine="709"/>
        <w:jc w:val="both"/>
      </w:pPr>
    </w:p>
    <w:p w14:paraId="203BC55D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300F53BB" w14:textId="77777777" w:rsidR="003F5E41" w:rsidRDefault="003F5E41" w:rsidP="003F5E41">
      <w:pPr>
        <w:pStyle w:val="docdata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1. Определение единичного представителя человеческого рода – ….</w:t>
      </w:r>
    </w:p>
    <w:p w14:paraId="570C09B2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 xml:space="preserve">2. Представитель трудовой теории антропогенеза: </w:t>
      </w:r>
    </w:p>
    <w:p w14:paraId="03DCC690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Ф. Энгельс</w:t>
      </w:r>
    </w:p>
    <w:p w14:paraId="47BA2E12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Ч. Дарвин</w:t>
      </w:r>
    </w:p>
    <w:p w14:paraId="4C864560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Ж. Ламарк</w:t>
      </w:r>
    </w:p>
    <w:p w14:paraId="56204FBC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З. Фрейд</w:t>
      </w:r>
    </w:p>
    <w:p w14:paraId="309FD3A9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 xml:space="preserve">3. Сфера общественной деятельности, производящая товары необходимые для удовлетворения базовых потребностей людей: </w:t>
      </w:r>
    </w:p>
    <w:p w14:paraId="7E87D79A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гуманитарная</w:t>
      </w:r>
    </w:p>
    <w:p w14:paraId="3C672DA6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духовная</w:t>
      </w:r>
    </w:p>
    <w:p w14:paraId="5D4F1923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экономическая</w:t>
      </w:r>
    </w:p>
    <w:p w14:paraId="3E8439C5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материальная</w:t>
      </w:r>
    </w:p>
    <w:p w14:paraId="71A8FD2D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4. Кто считал, что человек от природы зол, хотя обладает задатками добра:</w:t>
      </w:r>
    </w:p>
    <w:p w14:paraId="7B05938A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Г. Гегель</w:t>
      </w:r>
    </w:p>
    <w:p w14:paraId="1FFA206D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И. Кант</w:t>
      </w:r>
    </w:p>
    <w:p w14:paraId="59BAC2D9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Ж. Руссо</w:t>
      </w:r>
    </w:p>
    <w:p w14:paraId="6CD1E315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Н. Бердяев</w:t>
      </w:r>
    </w:p>
    <w:p w14:paraId="4B019E2E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5. Определение человека как совокупности характерных социальных качеств – ……</w:t>
      </w:r>
    </w:p>
    <w:p w14:paraId="181E26CD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lastRenderedPageBreak/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57C34303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78EEC14C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7A7A806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489E1E0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74F2EE8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26B6624D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3DE5FE1D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3B5265B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63150CBF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 xml:space="preserve"> </w:t>
      </w:r>
    </w:p>
    <w:p w14:paraId="3996F179" w14:textId="7D477787" w:rsidR="003F5E41" w:rsidRPr="00B97F46" w:rsidRDefault="003F5E41" w:rsidP="00B97F4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lang w:eastAsia="ru-RU"/>
        </w:rPr>
      </w:pPr>
      <w:r w:rsidRPr="002767DA">
        <w:rPr>
          <w:b/>
        </w:rPr>
        <w:t>«</w:t>
      </w:r>
      <w:r w:rsidRPr="004F762D">
        <w:rPr>
          <w:b/>
        </w:rPr>
        <w:t>Тема 3.8</w:t>
      </w:r>
      <w:r>
        <w:rPr>
          <w:b/>
        </w:rPr>
        <w:t xml:space="preserve"> </w:t>
      </w:r>
      <w:r w:rsidRPr="004F762D">
        <w:rPr>
          <w:b/>
        </w:rPr>
        <w:t>Проблемы и перспективы современной цивилизации.</w:t>
      </w:r>
      <w:r w:rsidRPr="002767DA">
        <w:rPr>
          <w:b/>
        </w:rPr>
        <w:t>»</w:t>
      </w:r>
      <w:r w:rsidR="008B79A2" w:rsidRPr="008B79A2">
        <w:rPr>
          <w:lang w:eastAsia="ru-RU"/>
        </w:rPr>
        <w:t xml:space="preserve"> </w:t>
      </w:r>
      <w:r w:rsidR="008B79A2">
        <w:rPr>
          <w:lang w:eastAsia="ru-RU"/>
        </w:rPr>
        <w:t>(</w:t>
      </w:r>
      <w:r w:rsidR="00B97F46">
        <w:rPr>
          <w:lang w:eastAsia="ru-RU"/>
        </w:rPr>
        <w:t>У1, З7, ОК3, ОК5, ОК9</w:t>
      </w:r>
      <w:r w:rsidR="008B79A2">
        <w:rPr>
          <w:lang w:eastAsia="ru-RU"/>
        </w:rPr>
        <w:t>)</w:t>
      </w:r>
    </w:p>
    <w:p w14:paraId="6EBA92FC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 w:rsidRPr="004F762D">
        <w:t>тест, практико-ориентированные задания</w:t>
      </w:r>
    </w:p>
    <w:p w14:paraId="06A5BA32" w14:textId="77777777" w:rsidR="003F5E41" w:rsidRDefault="003F5E41" w:rsidP="003F5E41">
      <w:pPr>
        <w:ind w:firstLine="709"/>
        <w:jc w:val="both"/>
      </w:pPr>
      <w:r w:rsidRPr="00EA5E7E">
        <w:rPr>
          <w:b/>
        </w:rPr>
        <w:t>Анализ существующих футурологических прогнозов</w:t>
      </w:r>
      <w:r>
        <w:t xml:space="preserve">. </w:t>
      </w:r>
    </w:p>
    <w:p w14:paraId="1EE4D254" w14:textId="77777777" w:rsidR="003F5E41" w:rsidRPr="00EA5E7E" w:rsidRDefault="003F5E41" w:rsidP="003F5E41">
      <w:pPr>
        <w:widowControl/>
        <w:numPr>
          <w:ilvl w:val="0"/>
          <w:numId w:val="46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EA5E7E">
        <w:rPr>
          <w:color w:val="000000"/>
          <w:sz w:val="24"/>
          <w:szCs w:val="24"/>
          <w:lang w:eastAsia="ru-RU"/>
        </w:rPr>
        <w:t>С какими проблемами столкнулось человечество в конце XX — начале XXI века? Почему они являются глобальными?</w:t>
      </w:r>
    </w:p>
    <w:p w14:paraId="4B65A2E7" w14:textId="77777777" w:rsidR="003F5E41" w:rsidRPr="00EA5E7E" w:rsidRDefault="003F5E41" w:rsidP="003F5E41">
      <w:pPr>
        <w:widowControl/>
        <w:numPr>
          <w:ilvl w:val="0"/>
          <w:numId w:val="46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EA5E7E">
        <w:rPr>
          <w:color w:val="000000"/>
          <w:sz w:val="24"/>
          <w:szCs w:val="24"/>
          <w:lang w:eastAsia="ru-RU"/>
        </w:rPr>
        <w:t>В чём заключается глобальная демографическая проблема человечества? Приведите примеры.</w:t>
      </w:r>
    </w:p>
    <w:p w14:paraId="15274F36" w14:textId="77777777" w:rsidR="003F5E41" w:rsidRPr="00EA5E7E" w:rsidRDefault="003F5E41" w:rsidP="003F5E41">
      <w:pPr>
        <w:widowControl/>
        <w:numPr>
          <w:ilvl w:val="0"/>
          <w:numId w:val="46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EA5E7E">
        <w:rPr>
          <w:color w:val="000000"/>
          <w:sz w:val="24"/>
          <w:szCs w:val="24"/>
          <w:lang w:eastAsia="ru-RU"/>
        </w:rPr>
        <w:t xml:space="preserve">Почему проблема терроризма стала одной из опаснейших проблем человечества? Приведите </w:t>
      </w:r>
      <w:r w:rsidRPr="00EA5E7E">
        <w:rPr>
          <w:rFonts w:ascii="Calibri" w:hAnsi="Calibri"/>
          <w:color w:val="000000"/>
          <w:sz w:val="24"/>
          <w:szCs w:val="24"/>
          <w:lang w:eastAsia="ru-RU"/>
        </w:rPr>
        <w:t>примеры.</w:t>
      </w:r>
    </w:p>
    <w:p w14:paraId="2016958C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1D73E7EA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0294BD8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1F36818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09143AC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682035F1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36C2413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554D56B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1305767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539F6D7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2637D9E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7AE708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0A205C3E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167F5E8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2F5A877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3F0B7D9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36DE5E9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0BDF213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0A0B1A53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66FD8A9D" w14:textId="77777777" w:rsidR="003F5E41" w:rsidRPr="00352758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352758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27BB862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6017175B" w14:textId="77777777" w:rsidR="003F5E41" w:rsidRPr="00F043CD" w:rsidRDefault="003F5E41" w:rsidP="003F5E41">
      <w:pPr>
        <w:pStyle w:val="5"/>
        <w:ind w:left="0" w:firstLine="709"/>
        <w:jc w:val="both"/>
      </w:pPr>
    </w:p>
    <w:p w14:paraId="70E7E1EF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0AD392E7" w14:textId="77777777" w:rsidR="003F5E41" w:rsidRPr="00EA5E7E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  <w:rPr>
          <w:i/>
        </w:rPr>
      </w:pPr>
      <w:r w:rsidRPr="00EA5E7E">
        <w:rPr>
          <w:rStyle w:val="c4"/>
          <w:i/>
        </w:rPr>
        <w:t>1. Существование глобальных проблем человечества свидетельствует</w:t>
      </w:r>
    </w:p>
    <w:p w14:paraId="71B74BCE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1)  о целостности современного мира</w:t>
      </w:r>
    </w:p>
    <w:p w14:paraId="1FE41E44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2)  о выравнивании уровней развития</w:t>
      </w:r>
    </w:p>
    <w:p w14:paraId="0D69D712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3)  о взаимодействии стран и народов</w:t>
      </w:r>
    </w:p>
    <w:p w14:paraId="306C8224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4)  о преимуществах экономически развитых стран</w:t>
      </w:r>
    </w:p>
    <w:p w14:paraId="4DC9662F" w14:textId="77777777" w:rsidR="003F5E41" w:rsidRPr="00EA5E7E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  <w:rPr>
          <w:i/>
        </w:rPr>
      </w:pPr>
      <w:r w:rsidRPr="00EA5E7E">
        <w:rPr>
          <w:rStyle w:val="c4"/>
          <w:i/>
        </w:rPr>
        <w:t>2. Причиной возникновения глобальных проблем современности ученые считают</w:t>
      </w:r>
    </w:p>
    <w:p w14:paraId="42620160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lastRenderedPageBreak/>
        <w:t>1)  исторические традиции</w:t>
      </w:r>
    </w:p>
    <w:p w14:paraId="44DB93B8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2)  культурное многообразие мира</w:t>
      </w:r>
    </w:p>
    <w:p w14:paraId="36BEDD80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3)  рост масштабов хозяйственной деятельности человека</w:t>
      </w:r>
    </w:p>
    <w:p w14:paraId="5344414E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4)  многовариантность общественного развития</w:t>
      </w:r>
    </w:p>
    <w:p w14:paraId="7C8A23F3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 w:rsidRPr="00EA5E7E">
        <w:rPr>
          <w:rStyle w:val="c4"/>
          <w:i/>
        </w:rPr>
        <w:t>3. Найдите в приведенном списке черты, отличающие глобальные проблемы от других проблем человечества.</w:t>
      </w:r>
      <w:r w:rsidRPr="00EA5E7E">
        <w:rPr>
          <w:rStyle w:val="c3"/>
          <w:i/>
        </w:rPr>
        <w:t> </w:t>
      </w:r>
    </w:p>
    <w:p w14:paraId="5A922094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1)  требуют для своего разрешения совместных усилий государств мира</w:t>
      </w:r>
    </w:p>
    <w:p w14:paraId="32F8BEFC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2)  возникли во второй половине прошлого века</w:t>
      </w:r>
    </w:p>
    <w:p w14:paraId="0BC38EA2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3)  отражают противоречие между потребностями людей и возможностями</w:t>
      </w:r>
    </w:p>
    <w:p w14:paraId="6843A275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4)  вызваны нехваткой природных ресурсов</w:t>
      </w:r>
    </w:p>
    <w:p w14:paraId="05BC58E5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5)  носят масштабный характер</w:t>
      </w:r>
    </w:p>
    <w:p w14:paraId="25AAFC5F" w14:textId="77777777" w:rsidR="003F5E41" w:rsidRPr="00EA5E7E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  <w:rPr>
          <w:i/>
        </w:rPr>
      </w:pPr>
      <w:r>
        <w:rPr>
          <w:rStyle w:val="c4"/>
          <w:i/>
        </w:rPr>
        <w:t>4</w:t>
      </w:r>
      <w:r w:rsidRPr="00EA5E7E">
        <w:rPr>
          <w:rStyle w:val="c4"/>
          <w:i/>
        </w:rPr>
        <w:t>. Верны ли следующие суждения о глобальных проблемах человечества?</w:t>
      </w:r>
    </w:p>
    <w:p w14:paraId="2BA07E50" w14:textId="77777777" w:rsidR="003F5E41" w:rsidRPr="00EA5E7E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  <w:rPr>
          <w:i/>
        </w:rPr>
      </w:pPr>
      <w:r w:rsidRPr="00EA5E7E">
        <w:rPr>
          <w:rStyle w:val="c4"/>
          <w:i/>
        </w:rPr>
        <w:t xml:space="preserve">А. </w:t>
      </w:r>
      <w:r w:rsidRPr="00EA5E7E">
        <w:rPr>
          <w:rStyle w:val="c3"/>
          <w:i/>
        </w:rPr>
        <w:t>К экологическим проблемам относится тенденция старения европейских наций.</w:t>
      </w:r>
    </w:p>
    <w:p w14:paraId="471A8693" w14:textId="77777777" w:rsidR="003F5E41" w:rsidRPr="00EA5E7E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  <w:rPr>
          <w:i/>
        </w:rPr>
      </w:pPr>
      <w:r w:rsidRPr="00EA5E7E">
        <w:rPr>
          <w:rStyle w:val="c1"/>
          <w:i/>
        </w:rPr>
        <w:t xml:space="preserve">Б. </w:t>
      </w:r>
      <w:r w:rsidRPr="00EA5E7E">
        <w:rPr>
          <w:rStyle w:val="c3"/>
          <w:i/>
        </w:rPr>
        <w:t>Всплеск рождаемости в странах Азии иллюстрирует проблему разрыва Севера и Юга.</w:t>
      </w:r>
    </w:p>
    <w:p w14:paraId="5FA98221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1)  верно только А</w:t>
      </w:r>
    </w:p>
    <w:p w14:paraId="04F205D5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2)  верно только Б</w:t>
      </w:r>
    </w:p>
    <w:p w14:paraId="53D667B0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3)  верны оба суждения</w:t>
      </w:r>
    </w:p>
    <w:p w14:paraId="6354A453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4)  оба суждения неверны</w:t>
      </w:r>
    </w:p>
    <w:p w14:paraId="4130F8BE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0EC35CC7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77CB0A44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4355D9F3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4F9713DF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71E22E9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0D237716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249C3B12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1892DE3C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55645C38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 xml:space="preserve"> </w:t>
      </w:r>
    </w:p>
    <w:bookmarkEnd w:id="7"/>
    <w:p w14:paraId="0632A192" w14:textId="77777777" w:rsidR="003F5E41" w:rsidRDefault="003F5E41" w:rsidP="003F5E41">
      <w:pPr>
        <w:pStyle w:val="a3"/>
        <w:numPr>
          <w:ilvl w:val="1"/>
          <w:numId w:val="41"/>
        </w:numPr>
        <w:ind w:left="0" w:firstLine="709"/>
        <w:jc w:val="both"/>
        <w:rPr>
          <w:b/>
          <w:bCs/>
        </w:rPr>
      </w:pPr>
      <w:r>
        <w:rPr>
          <w:b/>
          <w:bCs/>
        </w:rPr>
        <w:t>Перечень вопросов и з</w:t>
      </w:r>
      <w:r w:rsidRPr="000E01F2">
        <w:rPr>
          <w:b/>
          <w:bCs/>
        </w:rPr>
        <w:t>адани</w:t>
      </w:r>
      <w:r>
        <w:rPr>
          <w:b/>
          <w:bCs/>
        </w:rPr>
        <w:t>й</w:t>
      </w:r>
      <w:r w:rsidRPr="000E01F2">
        <w:rPr>
          <w:b/>
          <w:bCs/>
        </w:rPr>
        <w:t xml:space="preserve"> для промежуточной аттестации </w:t>
      </w:r>
    </w:p>
    <w:p w14:paraId="5F6D0D9E" w14:textId="59E30741" w:rsidR="003F5E41" w:rsidRDefault="003F5E41" w:rsidP="00A47D7B">
      <w:pPr>
        <w:pStyle w:val="5"/>
        <w:ind w:left="0" w:firstLine="709"/>
        <w:jc w:val="both"/>
        <w:rPr>
          <w:color w:val="FF0000"/>
          <w:spacing w:val="-57"/>
        </w:rPr>
      </w:pPr>
      <w:r>
        <w:t>Форма:</w:t>
      </w:r>
      <w:r>
        <w:rPr>
          <w:spacing w:val="1"/>
        </w:rPr>
        <w:t xml:space="preserve"> </w:t>
      </w:r>
      <w:r w:rsidR="00D86C5A">
        <w:t>дифференцированный зачет</w:t>
      </w:r>
      <w:r w:rsidR="00A47D7B">
        <w:rPr>
          <w:spacing w:val="1"/>
        </w:rPr>
        <w:t xml:space="preserve"> (устно, в билете 1 вопрос теоретический, 1 практическое задание)</w:t>
      </w:r>
    </w:p>
    <w:p w14:paraId="75B04D59" w14:textId="77777777" w:rsidR="003F5E41" w:rsidRDefault="003F5E41" w:rsidP="00A47D7B">
      <w:pPr>
        <w:pStyle w:val="5"/>
        <w:ind w:left="0" w:firstLine="709"/>
        <w:jc w:val="both"/>
      </w:pPr>
      <w:r>
        <w:t>Список</w:t>
      </w:r>
      <w:r>
        <w:rPr>
          <w:spacing w:val="-2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 xml:space="preserve">к </w:t>
      </w:r>
      <w:r w:rsidRPr="00F6497A">
        <w:t>экзамену</w:t>
      </w:r>
      <w:r>
        <w:rPr>
          <w:color w:val="FF0000"/>
        </w:rPr>
        <w:t>:</w:t>
      </w:r>
      <w:r>
        <w:rPr>
          <w:color w:val="FF0000"/>
          <w:spacing w:val="-2"/>
        </w:rPr>
        <w:t xml:space="preserve"> </w:t>
      </w:r>
    </w:p>
    <w:p w14:paraId="07943F34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Философия как наука</w:t>
      </w:r>
    </w:p>
    <w:p w14:paraId="5D4968B5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2.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 xml:space="preserve">Основные разделы философского знания </w:t>
      </w:r>
    </w:p>
    <w:p w14:paraId="6442D825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3.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Систематизация философии</w:t>
      </w:r>
    </w:p>
    <w:p w14:paraId="736AEEF6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4.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Философия древнего мира</w:t>
      </w:r>
    </w:p>
    <w:p w14:paraId="685E464E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5.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Античная философия</w:t>
      </w:r>
    </w:p>
    <w:p w14:paraId="03BC10C1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6.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Философия Средних веков</w:t>
      </w:r>
    </w:p>
    <w:p w14:paraId="60DB7D99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7.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Философия Ренессанса и Просвещения</w:t>
      </w:r>
    </w:p>
    <w:p w14:paraId="5F6E4D57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8.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Немецкая классическая философия</w:t>
      </w:r>
    </w:p>
    <w:p w14:paraId="2599FEFD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9.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 xml:space="preserve">Философия </w:t>
      </w:r>
      <w:r w:rsidRPr="00EA5E7E">
        <w:rPr>
          <w:sz w:val="24"/>
          <w:szCs w:val="24"/>
          <w:lang w:val="en-US" w:eastAsia="ru-RU"/>
        </w:rPr>
        <w:t>XIX</w:t>
      </w:r>
      <w:r w:rsidRPr="00EA5E7E">
        <w:rPr>
          <w:sz w:val="24"/>
          <w:szCs w:val="24"/>
          <w:lang w:eastAsia="ru-RU"/>
        </w:rPr>
        <w:t>-</w:t>
      </w:r>
      <w:r w:rsidRPr="00EA5E7E">
        <w:rPr>
          <w:sz w:val="24"/>
          <w:szCs w:val="24"/>
          <w:lang w:val="en-US" w:eastAsia="ru-RU"/>
        </w:rPr>
        <w:t>XX</w:t>
      </w:r>
      <w:r w:rsidRPr="00EA5E7E">
        <w:rPr>
          <w:sz w:val="24"/>
          <w:szCs w:val="24"/>
          <w:lang w:eastAsia="ru-RU"/>
        </w:rPr>
        <w:t xml:space="preserve"> века</w:t>
      </w:r>
    </w:p>
    <w:p w14:paraId="1FD7F778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10.</w:t>
      </w:r>
      <w:r w:rsidRPr="00EA5E7E">
        <w:rPr>
          <w:sz w:val="14"/>
          <w:szCs w:val="14"/>
          <w:lang w:eastAsia="ru-RU"/>
        </w:rPr>
        <w:t xml:space="preserve">  </w:t>
      </w:r>
      <w:r w:rsidRPr="00EA5E7E">
        <w:rPr>
          <w:sz w:val="24"/>
          <w:szCs w:val="24"/>
          <w:lang w:eastAsia="ru-RU"/>
        </w:rPr>
        <w:t>Основные проблемы онтологии</w:t>
      </w:r>
    </w:p>
    <w:p w14:paraId="3B3D7BFA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11.</w:t>
      </w:r>
      <w:r w:rsidRPr="00EA5E7E">
        <w:rPr>
          <w:sz w:val="14"/>
          <w:szCs w:val="14"/>
          <w:lang w:eastAsia="ru-RU"/>
        </w:rPr>
        <w:t xml:space="preserve">  </w:t>
      </w:r>
      <w:r w:rsidRPr="00EA5E7E">
        <w:rPr>
          <w:sz w:val="24"/>
          <w:szCs w:val="24"/>
          <w:lang w:eastAsia="ru-RU"/>
        </w:rPr>
        <w:t>Основные проблемы гносеологии</w:t>
      </w:r>
    </w:p>
    <w:p w14:paraId="40CA074D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12.</w:t>
      </w:r>
      <w:r w:rsidRPr="00EA5E7E">
        <w:rPr>
          <w:sz w:val="14"/>
          <w:szCs w:val="14"/>
          <w:lang w:eastAsia="ru-RU"/>
        </w:rPr>
        <w:t xml:space="preserve">  </w:t>
      </w:r>
      <w:r w:rsidRPr="00EA5E7E">
        <w:rPr>
          <w:sz w:val="24"/>
          <w:szCs w:val="24"/>
          <w:lang w:eastAsia="ru-RU"/>
        </w:rPr>
        <w:t>Философия в сфере профессиональной деятельности</w:t>
      </w:r>
    </w:p>
    <w:p w14:paraId="2186FAE1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13. Философская антропология</w:t>
      </w:r>
    </w:p>
    <w:p w14:paraId="52533E69" w14:textId="77777777" w:rsidR="003F5E41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14. Социальная философия </w:t>
      </w:r>
    </w:p>
    <w:p w14:paraId="10D0D650" w14:textId="77777777" w:rsidR="003F5E41" w:rsidRDefault="003F5E41" w:rsidP="003F5E41">
      <w:pPr>
        <w:widowControl/>
        <w:autoSpaceDE/>
        <w:autoSpaceDN/>
        <w:ind w:firstLine="709"/>
        <w:contextualSpacing/>
        <w:jc w:val="both"/>
        <w:rPr>
          <w:b/>
          <w:sz w:val="24"/>
        </w:rPr>
      </w:pPr>
      <w:r>
        <w:rPr>
          <w:b/>
          <w:sz w:val="24"/>
        </w:rPr>
        <w:t>Задание:</w:t>
      </w:r>
    </w:p>
    <w:p w14:paraId="36BA68EB" w14:textId="77777777" w:rsidR="003F5E41" w:rsidRPr="006961EE" w:rsidRDefault="003F5E41" w:rsidP="003F5E41">
      <w:pPr>
        <w:widowControl/>
        <w:autoSpaceDE/>
        <w:autoSpaceDN/>
        <w:ind w:firstLine="709"/>
        <w:contextualSpacing/>
        <w:jc w:val="both"/>
      </w:pPr>
      <w:r w:rsidRPr="006961EE">
        <w:rPr>
          <w:sz w:val="24"/>
        </w:rPr>
        <w:t xml:space="preserve">1. </w:t>
      </w:r>
      <w:r w:rsidRPr="006961EE">
        <w:t>Дайте сущностные определения основными понятиям и категориям философской науки</w:t>
      </w:r>
    </w:p>
    <w:p w14:paraId="2857DF82" w14:textId="77777777" w:rsidR="003F5E41" w:rsidRPr="006961E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6961EE">
        <w:t>2. Прокомментируйте высказывание философа, касающееся общих философских проблем бытия, познания, ценностей, свободы и смысла жизни</w:t>
      </w:r>
    </w:p>
    <w:p w14:paraId="4E26336D" w14:textId="77777777" w:rsidR="003F5E41" w:rsidRDefault="003F5E41" w:rsidP="003F5E41">
      <w:pPr>
        <w:pStyle w:val="5"/>
        <w:ind w:left="0" w:firstLine="709"/>
        <w:jc w:val="both"/>
      </w:pPr>
      <w:r>
        <w:t>Образец билета:</w:t>
      </w:r>
    </w:p>
    <w:p w14:paraId="2A8FB517" w14:textId="77777777" w:rsidR="003F5E41" w:rsidRPr="006961EE" w:rsidRDefault="003F5E41" w:rsidP="003F5E41">
      <w:pPr>
        <w:pStyle w:val="docdata"/>
        <w:spacing w:before="0" w:beforeAutospacing="0" w:after="0" w:afterAutospacing="0"/>
        <w:ind w:firstLine="709"/>
        <w:jc w:val="both"/>
        <w:rPr>
          <w:i/>
          <w:color w:val="000000"/>
        </w:rPr>
      </w:pPr>
      <w:r w:rsidRPr="006961EE">
        <w:rPr>
          <w:i/>
          <w:color w:val="000000"/>
        </w:rPr>
        <w:t>1. Дайте определение следующим понятиям:</w:t>
      </w:r>
    </w:p>
    <w:p w14:paraId="6622FAAF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>
        <w:rPr>
          <w:color w:val="000000"/>
        </w:rPr>
        <w:lastRenderedPageBreak/>
        <w:t xml:space="preserve">Субъективный идеализм </w:t>
      </w:r>
    </w:p>
    <w:p w14:paraId="66F808C7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Научное познание </w:t>
      </w:r>
    </w:p>
    <w:p w14:paraId="5475A823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Индукция </w:t>
      </w:r>
    </w:p>
    <w:p w14:paraId="27516661" w14:textId="77777777" w:rsidR="003F5E41" w:rsidRPr="006961EE" w:rsidRDefault="003F5E41" w:rsidP="003F5E41">
      <w:pPr>
        <w:pStyle w:val="a7"/>
        <w:spacing w:before="0" w:beforeAutospacing="0" w:after="0" w:afterAutospacing="0"/>
        <w:ind w:firstLine="709"/>
        <w:jc w:val="both"/>
        <w:rPr>
          <w:i/>
        </w:rPr>
      </w:pPr>
      <w:r w:rsidRPr="006961EE">
        <w:rPr>
          <w:i/>
        </w:rPr>
        <w:t>2. Прочтите высказывание и решите задание: </w:t>
      </w:r>
    </w:p>
    <w:p w14:paraId="78D15666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«Три заблуждения. Всемерное поощрение науки, характерное для последних столетий, объяснялось отчасти тем, что при её посредстве люди надеялись более всего приблизиться к пониманию доброты и мудрости божией, - основной мотив, звучавший в душе великих англичан (таких, как, например, Ньютон), - отчасти же это обуславливалось верой в абсолютную пользу познания, а точнее – верой в то, что между моралью, знанием и счастьем существует неразрывная связь – основной мотив, звучавший в душе великих французов (таких, как, например, Вольтер), - в какой-то мере это объяснялось и тем, что в науке видели воплощение самоотверженности, безобидности, самодостаточности, истинной невинности, и оттого считали её достойной любви, наука казалась далекой от дурных инстинктов человека – основной мотив, звучавший в душе Спинозы, который в сфере познания чувствовал себя равным Богу, - вот три причины – три заблуждения».</w:t>
      </w:r>
    </w:p>
    <w:p w14:paraId="11EC8BFB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(Ф.Ницше)</w:t>
      </w:r>
    </w:p>
    <w:p w14:paraId="5FFE488C" w14:textId="7D21B02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t> </w:t>
      </w:r>
      <w:r w:rsidRPr="005B30C9">
        <w:rPr>
          <w:bCs/>
          <w:i/>
          <w:color w:val="000000"/>
        </w:rPr>
        <w:t>Задание.</w:t>
      </w:r>
      <w:r>
        <w:rPr>
          <w:color w:val="000000"/>
        </w:rPr>
        <w:t xml:space="preserve"> Философия иррационализма - это разрыв с классической философией и классическим способом мышления. Против каких положений классической философии и мировоззрения выступает Ницше?</w:t>
      </w:r>
    </w:p>
    <w:p w14:paraId="28EB72EB" w14:textId="77777777" w:rsidR="00A47D7B" w:rsidRDefault="00A47D7B" w:rsidP="003F5E41">
      <w:pPr>
        <w:pStyle w:val="5"/>
        <w:ind w:left="0" w:firstLine="709"/>
        <w:jc w:val="both"/>
      </w:pPr>
    </w:p>
    <w:p w14:paraId="39320072" w14:textId="106FB7D0" w:rsidR="003F5E41" w:rsidRDefault="003F5E41" w:rsidP="003F5E41">
      <w:pPr>
        <w:pStyle w:val="5"/>
        <w:ind w:left="0" w:firstLine="709"/>
        <w:jc w:val="both"/>
      </w:pPr>
      <w:r>
        <w:t>Инструкция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выполнению</w:t>
      </w:r>
      <w:r>
        <w:rPr>
          <w:spacing w:val="-6"/>
        </w:rPr>
        <w:t xml:space="preserve"> </w:t>
      </w:r>
      <w:r>
        <w:t>работы</w:t>
      </w:r>
      <w:r>
        <w:rPr>
          <w:spacing w:val="-5"/>
        </w:rPr>
        <w:t xml:space="preserve"> </w:t>
      </w:r>
      <w:r w:rsidRPr="005B30C9">
        <w:t>(проведению</w:t>
      </w:r>
      <w:r w:rsidRPr="005B30C9">
        <w:rPr>
          <w:spacing w:val="-9"/>
        </w:rPr>
        <w:t xml:space="preserve"> </w:t>
      </w:r>
      <w:r w:rsidRPr="005B30C9">
        <w:t>экзамена):</w:t>
      </w:r>
    </w:p>
    <w:p w14:paraId="4E47EA3B" w14:textId="77777777" w:rsidR="003F5E41" w:rsidRPr="005B30C9" w:rsidRDefault="003F5E41" w:rsidP="003F5E41">
      <w:pPr>
        <w:numPr>
          <w:ilvl w:val="0"/>
          <w:numId w:val="47"/>
        </w:numPr>
        <w:ind w:left="0" w:firstLine="709"/>
        <w:jc w:val="both"/>
        <w:rPr>
          <w:bCs/>
          <w:sz w:val="24"/>
        </w:rPr>
      </w:pPr>
      <w:r w:rsidRPr="005B30C9">
        <w:rPr>
          <w:bCs/>
          <w:sz w:val="24"/>
        </w:rPr>
        <w:t xml:space="preserve">Место выполнения задания: учебный кабинет </w:t>
      </w:r>
    </w:p>
    <w:p w14:paraId="37F1CAF3" w14:textId="77777777" w:rsidR="003F5E41" w:rsidRPr="005B30C9" w:rsidRDefault="003F5E41" w:rsidP="003F5E41">
      <w:pPr>
        <w:numPr>
          <w:ilvl w:val="0"/>
          <w:numId w:val="47"/>
        </w:numPr>
        <w:ind w:left="0" w:firstLine="709"/>
        <w:jc w:val="both"/>
        <w:rPr>
          <w:bCs/>
          <w:sz w:val="24"/>
        </w:rPr>
      </w:pPr>
      <w:r w:rsidRPr="005B30C9">
        <w:rPr>
          <w:bCs/>
          <w:sz w:val="24"/>
        </w:rPr>
        <w:t xml:space="preserve">Максимальное время выполнения задания: </w:t>
      </w:r>
      <w:r>
        <w:rPr>
          <w:bCs/>
          <w:sz w:val="24"/>
        </w:rPr>
        <w:t>3</w:t>
      </w:r>
      <w:r w:rsidRPr="005B30C9">
        <w:rPr>
          <w:bCs/>
          <w:sz w:val="24"/>
        </w:rPr>
        <w:t>0 мин.</w:t>
      </w:r>
    </w:p>
    <w:p w14:paraId="5203AD3C" w14:textId="77777777" w:rsidR="003F5E41" w:rsidRPr="005B30C9" w:rsidRDefault="003F5E41" w:rsidP="003F5E41">
      <w:pPr>
        <w:numPr>
          <w:ilvl w:val="0"/>
          <w:numId w:val="47"/>
        </w:numPr>
        <w:ind w:left="0" w:firstLine="709"/>
        <w:jc w:val="both"/>
        <w:rPr>
          <w:bCs/>
          <w:sz w:val="24"/>
        </w:rPr>
      </w:pPr>
      <w:r w:rsidRPr="005B30C9">
        <w:rPr>
          <w:bCs/>
          <w:sz w:val="24"/>
        </w:rPr>
        <w:t xml:space="preserve">Вы можете воспользоваться: </w:t>
      </w:r>
      <w:r>
        <w:rPr>
          <w:bCs/>
          <w:sz w:val="24"/>
        </w:rPr>
        <w:t>конспектами лекций</w:t>
      </w:r>
      <w:r w:rsidRPr="005B30C9">
        <w:rPr>
          <w:bCs/>
          <w:sz w:val="24"/>
        </w:rPr>
        <w:t>.</w:t>
      </w:r>
    </w:p>
    <w:p w14:paraId="7219B248" w14:textId="1A8AA4C7" w:rsidR="003F5E41" w:rsidRDefault="003F5E41" w:rsidP="00241300">
      <w:pPr>
        <w:pStyle w:val="5"/>
        <w:numPr>
          <w:ilvl w:val="1"/>
          <w:numId w:val="41"/>
        </w:numPr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</w:t>
      </w:r>
      <w:r w:rsidR="00241300">
        <w:t xml:space="preserve"> ПА</w:t>
      </w:r>
      <w:r>
        <w:t>:</w:t>
      </w:r>
    </w:p>
    <w:p w14:paraId="5ED96C0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b/>
          <w:sz w:val="24"/>
          <w:szCs w:val="24"/>
          <w:lang w:eastAsia="ru-RU"/>
        </w:rPr>
        <w:t>Отлично</w:t>
      </w:r>
      <w:r w:rsidRPr="00BC6F3E">
        <w:rPr>
          <w:sz w:val="24"/>
          <w:szCs w:val="24"/>
          <w:lang w:eastAsia="ru-RU"/>
        </w:rPr>
        <w:t>:</w:t>
      </w:r>
    </w:p>
    <w:p w14:paraId="5612AD7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2594EB3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5D119AE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076FEFD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6C513B8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b/>
          <w:sz w:val="24"/>
          <w:szCs w:val="24"/>
          <w:lang w:eastAsia="ru-RU"/>
        </w:rPr>
        <w:t>Хорошо</w:t>
      </w:r>
      <w:r w:rsidRPr="00BC6F3E">
        <w:rPr>
          <w:sz w:val="24"/>
          <w:szCs w:val="24"/>
          <w:lang w:eastAsia="ru-RU"/>
        </w:rPr>
        <w:t>:</w:t>
      </w:r>
    </w:p>
    <w:p w14:paraId="0366D417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1AE322A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16B4AE7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2C95F09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0F3C614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1A6D652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b/>
          <w:sz w:val="24"/>
          <w:szCs w:val="24"/>
          <w:lang w:eastAsia="ru-RU"/>
        </w:rPr>
        <w:t>Удовлетворительно</w:t>
      </w:r>
      <w:r w:rsidRPr="00BC6F3E">
        <w:rPr>
          <w:sz w:val="24"/>
          <w:szCs w:val="24"/>
          <w:lang w:eastAsia="ru-RU"/>
        </w:rPr>
        <w:t>:</w:t>
      </w:r>
    </w:p>
    <w:p w14:paraId="71CF042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2DE01F3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0A1A7E57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356D7EA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44A0F5E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6E0791C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b/>
          <w:sz w:val="24"/>
          <w:szCs w:val="24"/>
          <w:lang w:eastAsia="ru-RU"/>
        </w:rPr>
        <w:t>Неудовлетворительно</w:t>
      </w:r>
      <w:r w:rsidRPr="00BC6F3E">
        <w:rPr>
          <w:sz w:val="24"/>
          <w:szCs w:val="24"/>
          <w:lang w:eastAsia="ru-RU"/>
        </w:rPr>
        <w:t>:</w:t>
      </w:r>
    </w:p>
    <w:p w14:paraId="3371B70C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2C88232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ходе экзамена студент грубо нарушает процесс подготовки ответа на экзаменационный билет (списывание с телефона и т.п.);</w:t>
      </w:r>
    </w:p>
    <w:p w14:paraId="7DB92FD5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5E1991C9" w14:textId="77777777" w:rsidR="00713B1B" w:rsidRDefault="00713B1B" w:rsidP="00C8036E">
      <w:pPr>
        <w:pStyle w:val="a3"/>
        <w:spacing w:line="360" w:lineRule="auto"/>
        <w:ind w:firstLine="709"/>
        <w:jc w:val="both"/>
        <w:rPr>
          <w:i/>
          <w:sz w:val="23"/>
        </w:rPr>
      </w:pPr>
    </w:p>
    <w:p w14:paraId="1FFC0D05" w14:textId="77777777" w:rsidR="00875579" w:rsidRDefault="00875579" w:rsidP="00C8036E">
      <w:pPr>
        <w:pStyle w:val="a3"/>
        <w:spacing w:line="360" w:lineRule="auto"/>
        <w:ind w:firstLine="709"/>
        <w:jc w:val="both"/>
        <w:rPr>
          <w:i/>
          <w:sz w:val="23"/>
        </w:rPr>
      </w:pPr>
    </w:p>
    <w:p w14:paraId="542743EF" w14:textId="77777777" w:rsidR="00875579" w:rsidRDefault="00875579" w:rsidP="00C8036E">
      <w:pPr>
        <w:pStyle w:val="a3"/>
        <w:spacing w:line="360" w:lineRule="auto"/>
        <w:ind w:firstLine="709"/>
        <w:jc w:val="both"/>
        <w:rPr>
          <w:i/>
          <w:sz w:val="23"/>
        </w:rPr>
      </w:pPr>
    </w:p>
    <w:p w14:paraId="7DF6E1F2" w14:textId="77777777" w:rsidR="00491AFC" w:rsidRPr="00DF119C" w:rsidRDefault="00491AFC" w:rsidP="00491AFC">
      <w:pPr>
        <w:pStyle w:val="a5"/>
        <w:numPr>
          <w:ilvl w:val="0"/>
          <w:numId w:val="44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t>РЕКОМЕНДУЕМАЯ ЛИТЕРАТУРА И ИНЫЕ ИСТОЧНИКИ</w:t>
      </w:r>
    </w:p>
    <w:p w14:paraId="0346F92E" w14:textId="77777777" w:rsidR="00491AFC" w:rsidRPr="005E2DE6" w:rsidRDefault="00491AFC" w:rsidP="00491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both"/>
        <w:rPr>
          <w:b/>
          <w:bCs/>
          <w:sz w:val="24"/>
          <w:szCs w:val="24"/>
          <w:lang w:eastAsia="ru-RU"/>
        </w:rPr>
      </w:pPr>
      <w:r w:rsidRPr="00F64FC4">
        <w:rPr>
          <w:b/>
          <w:spacing w:val="-52"/>
        </w:rPr>
        <w:t xml:space="preserve"> </w:t>
      </w:r>
      <w:r w:rsidRPr="005E2DE6">
        <w:rPr>
          <w:b/>
          <w:bCs/>
          <w:sz w:val="24"/>
          <w:szCs w:val="24"/>
          <w:lang w:eastAsia="ru-RU"/>
        </w:rPr>
        <w:t>Основная учебная литература:</w:t>
      </w:r>
    </w:p>
    <w:p w14:paraId="54D1FB5A" w14:textId="77777777" w:rsidR="00491AFC" w:rsidRPr="005E2DE6" w:rsidRDefault="00491AFC" w:rsidP="00491AFC">
      <w:pPr>
        <w:widowControl/>
        <w:numPr>
          <w:ilvl w:val="0"/>
          <w:numId w:val="49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>Кащеев, С. И. Философия : учебное пособие для СПО / С. И. Кащеев. — 2-е изд. — Саратов : Профобразование, 2023. — 146 c. — ISBN 978-5-4488-1332-0. — Текст : электронный // Цифровой образовательный ресурс IPR SMART : [сайт]. — URL: https://www.iprbookshop.ru/131421.html. — Режим доступа: для авторизир. пользователей</w:t>
      </w:r>
    </w:p>
    <w:p w14:paraId="16A49AE5" w14:textId="77777777" w:rsidR="00491AFC" w:rsidRPr="005E2DE6" w:rsidRDefault="00491AFC" w:rsidP="00491AFC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both"/>
        <w:rPr>
          <w:sz w:val="24"/>
          <w:szCs w:val="24"/>
          <w:lang w:eastAsia="ru-RU"/>
        </w:rPr>
      </w:pPr>
    </w:p>
    <w:p w14:paraId="43D6FC96" w14:textId="77777777" w:rsidR="00491AFC" w:rsidRPr="005E2DE6" w:rsidRDefault="00491AFC" w:rsidP="00491AFC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both"/>
        <w:rPr>
          <w:b/>
          <w:bCs/>
          <w:sz w:val="24"/>
          <w:szCs w:val="24"/>
          <w:lang w:eastAsia="ru-RU"/>
        </w:rPr>
      </w:pPr>
      <w:r w:rsidRPr="005E2DE6">
        <w:rPr>
          <w:b/>
          <w:bCs/>
          <w:sz w:val="24"/>
          <w:szCs w:val="24"/>
          <w:lang w:eastAsia="ru-RU"/>
        </w:rPr>
        <w:t>Дополнительная учебная литература:</w:t>
      </w:r>
    </w:p>
    <w:p w14:paraId="29A4E594" w14:textId="77777777" w:rsidR="00491AFC" w:rsidRPr="005E2DE6" w:rsidRDefault="00491AFC" w:rsidP="00491AFC">
      <w:pPr>
        <w:widowControl/>
        <w:numPr>
          <w:ilvl w:val="0"/>
          <w:numId w:val="50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>Гусев, Д. А. Популярная философия : учебное пособие / Д. А. Гусев. — 2-е изд. — Москва : Прометей, 2019. — 552 c. — ISBN 978-5-907100-44-2. — Текст : электронный // Цифровой образовательный ресурс IPR SMART : [сайт]. — URL: https://www.iprbookshop.ru/94493.html. — Режим доступа: для авторизир. пользователей</w:t>
      </w:r>
    </w:p>
    <w:p w14:paraId="36082580" w14:textId="77777777" w:rsidR="00491AFC" w:rsidRPr="005E2DE6" w:rsidRDefault="00491AFC" w:rsidP="00491AFC">
      <w:pPr>
        <w:widowControl/>
        <w:numPr>
          <w:ilvl w:val="0"/>
          <w:numId w:val="50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>Канке В.А. Философия. Исторический и систематический курс: Учебник для вузов. - 4-е изд, перераб. и доп. — М: ИД «Логос», 2002. — 344 с.</w:t>
      </w:r>
    </w:p>
    <w:p w14:paraId="719364F5" w14:textId="77777777" w:rsidR="00491AFC" w:rsidRPr="005E2DE6" w:rsidRDefault="00491AFC" w:rsidP="00491AFC">
      <w:pPr>
        <w:widowControl/>
        <w:numPr>
          <w:ilvl w:val="0"/>
          <w:numId w:val="50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>Коломиец, Г. Г. Философия. Древний Восток и основы современной философии: учебное пособие для СПО / Г. Г. Коломиец. — Саратов : Профобразование, 2020. — 178 c. — ISBN 978-5-4488-0567-7. — Текст : электронный // Цифровой образовательный ресурс IPR SMART : [сайт]. — URL: https://www.iprbookshop.ru/92194.html. — Режим доступа: для авторизир. пользователей</w:t>
      </w:r>
    </w:p>
    <w:p w14:paraId="3E94F374" w14:textId="77777777" w:rsidR="00491AFC" w:rsidRPr="005E2DE6" w:rsidRDefault="00491AFC" w:rsidP="00491AFC">
      <w:pPr>
        <w:widowControl/>
        <w:numPr>
          <w:ilvl w:val="0"/>
          <w:numId w:val="50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>Коломиец, Г. Г. Философия. Основные этапы европейской философии от Античности до Нового времени : учебное пособие для СПО / Г. Г. Коломиец. — Саратов : Профобразование, 2020. — 120 c. — ISBN 978-5-4488-0593-6. — Текст : электронный // Цифровой образовательный ресурс IPR SMART : [сайт]. — URL: https://www.iprbookshop.ru/92195.html (дата обращения: 15.11.2023). — Режим доступа: для авторизир. пользователей</w:t>
      </w:r>
    </w:p>
    <w:p w14:paraId="734C8B12" w14:textId="77777777" w:rsidR="00491AFC" w:rsidRPr="005E2DE6" w:rsidRDefault="00491AFC" w:rsidP="00491AFC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both"/>
        <w:rPr>
          <w:bCs/>
          <w:sz w:val="24"/>
          <w:szCs w:val="24"/>
          <w:lang w:eastAsia="ru-RU"/>
        </w:rPr>
      </w:pPr>
    </w:p>
    <w:p w14:paraId="5A801AE3" w14:textId="77777777" w:rsidR="00491AFC" w:rsidRPr="005E2DE6" w:rsidRDefault="00491AFC" w:rsidP="00491AFC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5E2DE6">
        <w:rPr>
          <w:b/>
          <w:bCs/>
          <w:sz w:val="24"/>
          <w:szCs w:val="24"/>
          <w:lang w:eastAsia="ru-RU"/>
        </w:rPr>
        <w:t>Интернет ресурсы:</w:t>
      </w:r>
    </w:p>
    <w:p w14:paraId="7F945F49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Античная философия - </w:t>
      </w:r>
      <w:r w:rsidRPr="005E2DE6">
        <w:rPr>
          <w:sz w:val="24"/>
          <w:szCs w:val="24"/>
          <w:lang w:val="en-US" w:eastAsia="ru-RU"/>
        </w:rPr>
        <w:t>philosophy</w:t>
      </w:r>
      <w:r w:rsidRPr="005E2DE6">
        <w:rPr>
          <w:sz w:val="24"/>
          <w:szCs w:val="24"/>
          <w:lang w:eastAsia="ru-RU"/>
        </w:rPr>
        <w:t>.</w:t>
      </w:r>
      <w:r w:rsidRPr="005E2DE6">
        <w:rPr>
          <w:sz w:val="24"/>
          <w:szCs w:val="24"/>
          <w:lang w:val="en-US" w:eastAsia="ru-RU"/>
        </w:rPr>
        <w:t>ru</w:t>
      </w:r>
    </w:p>
    <w:p w14:paraId="7A187824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Антропология  -  </w:t>
      </w:r>
      <w:r w:rsidRPr="005E2DE6">
        <w:rPr>
          <w:sz w:val="24"/>
          <w:szCs w:val="24"/>
          <w:lang w:val="en-US" w:eastAsia="ru-RU"/>
        </w:rPr>
        <w:t>anthropology</w:t>
      </w:r>
      <w:r w:rsidRPr="005E2DE6">
        <w:rPr>
          <w:sz w:val="24"/>
          <w:szCs w:val="24"/>
          <w:lang w:eastAsia="ru-RU"/>
        </w:rPr>
        <w:t>.</w:t>
      </w:r>
      <w:r w:rsidRPr="005E2DE6">
        <w:rPr>
          <w:sz w:val="24"/>
          <w:szCs w:val="24"/>
          <w:lang w:val="en-US" w:eastAsia="ru-RU"/>
        </w:rPr>
        <w:t>ru</w:t>
      </w:r>
      <w:r w:rsidRPr="005E2DE6">
        <w:rPr>
          <w:sz w:val="24"/>
          <w:szCs w:val="24"/>
          <w:lang w:eastAsia="ru-RU"/>
        </w:rPr>
        <w:t xml:space="preserve"> </w:t>
      </w:r>
    </w:p>
    <w:p w14:paraId="17C5EA67" w14:textId="77777777" w:rsidR="00491AFC" w:rsidRPr="005E2DE6" w:rsidRDefault="00B722A6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hyperlink r:id="rId6" w:tgtFrame="_blank" w:history="1">
        <w:r w:rsidR="00491AFC" w:rsidRPr="005E2DE6">
          <w:rPr>
            <w:color w:val="0000FF"/>
            <w:sz w:val="24"/>
            <w:szCs w:val="24"/>
            <w:u w:val="single"/>
            <w:lang w:eastAsia="ru-RU"/>
          </w:rPr>
          <w:t>http://intencia.ru/</w:t>
        </w:r>
      </w:hyperlink>
      <w:r w:rsidR="00491AFC" w:rsidRPr="005E2DE6">
        <w:rPr>
          <w:sz w:val="24"/>
          <w:szCs w:val="24"/>
          <w:lang w:eastAsia="ru-RU"/>
        </w:rPr>
        <w:t xml:space="preserve">Все о философии. - </w:t>
      </w:r>
      <w:r w:rsidR="00491AFC" w:rsidRPr="005E2DE6">
        <w:rPr>
          <w:sz w:val="24"/>
          <w:szCs w:val="24"/>
          <w:lang w:val="en-US" w:eastAsia="ru-RU"/>
        </w:rPr>
        <w:t>intencia</w:t>
      </w:r>
      <w:r w:rsidR="00491AFC" w:rsidRPr="005E2DE6">
        <w:rPr>
          <w:sz w:val="24"/>
          <w:szCs w:val="24"/>
          <w:lang w:eastAsia="ru-RU"/>
        </w:rPr>
        <w:t>.</w:t>
      </w:r>
      <w:r w:rsidR="00491AFC" w:rsidRPr="005E2DE6">
        <w:rPr>
          <w:sz w:val="24"/>
          <w:szCs w:val="24"/>
          <w:lang w:val="en-US" w:eastAsia="ru-RU"/>
        </w:rPr>
        <w:t>ru</w:t>
      </w:r>
      <w:r w:rsidR="00491AFC" w:rsidRPr="005E2DE6">
        <w:rPr>
          <w:sz w:val="24"/>
          <w:szCs w:val="24"/>
          <w:lang w:eastAsia="ru-RU"/>
        </w:rPr>
        <w:t xml:space="preserve"> </w:t>
      </w:r>
      <w:r w:rsidR="00491AFC" w:rsidRPr="005E2DE6">
        <w:rPr>
          <w:sz w:val="24"/>
          <w:szCs w:val="24"/>
          <w:lang w:val="en-US" w:eastAsia="ru-RU"/>
        </w:rPr>
        <w:t> </w:t>
      </w:r>
      <w:hyperlink r:id="rId7" w:tgtFrame="_blank" w:history="1">
        <w:r w:rsidR="00491AFC" w:rsidRPr="005E2DE6">
          <w:rPr>
            <w:color w:val="0000FF"/>
            <w:sz w:val="24"/>
            <w:szCs w:val="24"/>
            <w:u w:val="single"/>
            <w:lang w:eastAsia="ru-RU"/>
          </w:rPr>
          <w:t>http://anthropology.ru/ru/index.html</w:t>
        </w:r>
      </w:hyperlink>
    </w:p>
    <w:p w14:paraId="1EBE257F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Образовательные ресурсы Интернета. Философия. - </w:t>
      </w:r>
      <w:r w:rsidRPr="005E2DE6">
        <w:rPr>
          <w:sz w:val="24"/>
          <w:szCs w:val="24"/>
          <w:lang w:val="en-US" w:eastAsia="ru-RU"/>
        </w:rPr>
        <w:t>alleng</w:t>
      </w:r>
      <w:r w:rsidRPr="005E2DE6">
        <w:rPr>
          <w:sz w:val="24"/>
          <w:szCs w:val="24"/>
          <w:lang w:eastAsia="ru-RU"/>
        </w:rPr>
        <w:t>.</w:t>
      </w:r>
      <w:r w:rsidRPr="005E2DE6">
        <w:rPr>
          <w:sz w:val="24"/>
          <w:szCs w:val="24"/>
          <w:lang w:val="en-US" w:eastAsia="ru-RU"/>
        </w:rPr>
        <w:t>ru</w:t>
      </w:r>
      <w:r w:rsidRPr="005E2DE6">
        <w:rPr>
          <w:sz w:val="24"/>
          <w:szCs w:val="24"/>
          <w:lang w:eastAsia="ru-RU"/>
        </w:rPr>
        <w:t>/</w:t>
      </w:r>
      <w:r w:rsidRPr="005E2DE6">
        <w:rPr>
          <w:sz w:val="24"/>
          <w:szCs w:val="24"/>
          <w:lang w:val="en-US" w:eastAsia="ru-RU"/>
        </w:rPr>
        <w:t>edu</w:t>
      </w:r>
      <w:r w:rsidRPr="005E2DE6">
        <w:rPr>
          <w:sz w:val="24"/>
          <w:szCs w:val="24"/>
          <w:lang w:eastAsia="ru-RU"/>
        </w:rPr>
        <w:t>/</w:t>
      </w:r>
      <w:r w:rsidRPr="005E2DE6">
        <w:rPr>
          <w:sz w:val="24"/>
          <w:szCs w:val="24"/>
          <w:lang w:val="en-US" w:eastAsia="ru-RU"/>
        </w:rPr>
        <w:t>philos</w:t>
      </w:r>
      <w:r w:rsidRPr="005E2DE6">
        <w:rPr>
          <w:sz w:val="24"/>
          <w:szCs w:val="24"/>
          <w:lang w:eastAsia="ru-RU"/>
        </w:rPr>
        <w:t>.</w:t>
      </w:r>
    </w:p>
    <w:p w14:paraId="7FB135D3" w14:textId="77777777" w:rsidR="00491AFC" w:rsidRPr="005E2DE6" w:rsidRDefault="00B722A6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hyperlink r:id="rId8" w:tgtFrame="_blank" w:history="1">
        <w:r w:rsidR="00491AFC" w:rsidRPr="005E2DE6">
          <w:rPr>
            <w:color w:val="0000FF"/>
            <w:sz w:val="24"/>
            <w:szCs w:val="24"/>
            <w:u w:val="single"/>
            <w:lang w:eastAsia="ru-RU"/>
          </w:rPr>
          <w:t>http://www.philosophy.ru/</w:t>
        </w:r>
      </w:hyperlink>
      <w:r w:rsidR="00491AFC" w:rsidRPr="005E2DE6">
        <w:rPr>
          <w:sz w:val="24"/>
          <w:szCs w:val="24"/>
          <w:lang w:eastAsia="ru-RU"/>
        </w:rPr>
        <w:t xml:space="preserve">Философия в России.  -  </w:t>
      </w:r>
      <w:r w:rsidR="00491AFC" w:rsidRPr="005E2DE6">
        <w:rPr>
          <w:sz w:val="24"/>
          <w:szCs w:val="24"/>
          <w:lang w:val="en-US" w:eastAsia="ru-RU"/>
        </w:rPr>
        <w:t>philosophy</w:t>
      </w:r>
      <w:r w:rsidR="00491AFC" w:rsidRPr="005E2DE6">
        <w:rPr>
          <w:sz w:val="24"/>
          <w:szCs w:val="24"/>
          <w:lang w:eastAsia="ru-RU"/>
        </w:rPr>
        <w:t>.</w:t>
      </w:r>
      <w:r w:rsidR="00491AFC" w:rsidRPr="005E2DE6">
        <w:rPr>
          <w:sz w:val="24"/>
          <w:szCs w:val="24"/>
          <w:lang w:val="en-US" w:eastAsia="ru-RU"/>
        </w:rPr>
        <w:t>ru</w:t>
      </w:r>
    </w:p>
    <w:p w14:paraId="4C6AE4CD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>Философия человека, общества, истории в электронной библиотеке  - gumfak.ru/filos</w:t>
      </w:r>
    </w:p>
    <w:p w14:paraId="3BD85DC5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Школа-онлайн. Тесты по курсу философии – </w:t>
      </w:r>
      <w:r w:rsidRPr="005E2DE6">
        <w:rPr>
          <w:sz w:val="24"/>
          <w:szCs w:val="24"/>
          <w:lang w:val="en-US" w:eastAsia="ru-RU"/>
        </w:rPr>
        <w:t>diplom</w:t>
      </w:r>
      <w:r w:rsidRPr="005E2DE6">
        <w:rPr>
          <w:sz w:val="24"/>
          <w:szCs w:val="24"/>
          <w:lang w:eastAsia="ru-RU"/>
        </w:rPr>
        <w:t>-</w:t>
      </w:r>
      <w:r w:rsidRPr="005E2DE6">
        <w:rPr>
          <w:sz w:val="24"/>
          <w:szCs w:val="24"/>
          <w:lang w:val="en-US" w:eastAsia="ru-RU"/>
        </w:rPr>
        <w:t>dissertacia</w:t>
      </w:r>
      <w:r w:rsidRPr="005E2DE6">
        <w:rPr>
          <w:sz w:val="24"/>
          <w:szCs w:val="24"/>
          <w:lang w:eastAsia="ru-RU"/>
        </w:rPr>
        <w:t>.</w:t>
      </w:r>
      <w:r w:rsidRPr="005E2DE6">
        <w:rPr>
          <w:sz w:val="24"/>
          <w:szCs w:val="24"/>
          <w:lang w:val="en-US" w:eastAsia="ru-RU"/>
        </w:rPr>
        <w:t>ru</w:t>
      </w:r>
      <w:r w:rsidRPr="005E2DE6">
        <w:rPr>
          <w:sz w:val="24"/>
          <w:szCs w:val="24"/>
          <w:lang w:eastAsia="ru-RU"/>
        </w:rPr>
        <w:t>/</w:t>
      </w:r>
      <w:r w:rsidRPr="005E2DE6">
        <w:rPr>
          <w:sz w:val="24"/>
          <w:szCs w:val="24"/>
          <w:lang w:val="en-US" w:eastAsia="ru-RU"/>
        </w:rPr>
        <w:t>school</w:t>
      </w:r>
      <w:r w:rsidRPr="005E2DE6">
        <w:rPr>
          <w:sz w:val="24"/>
          <w:szCs w:val="24"/>
          <w:lang w:eastAsia="ru-RU"/>
        </w:rPr>
        <w:t>/</w:t>
      </w:r>
    </w:p>
    <w:p w14:paraId="76922B79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>Электронный учебник по курсу "Философия" - ido.rudn.ru</w:t>
      </w:r>
    </w:p>
    <w:p w14:paraId="5113C199" w14:textId="77777777" w:rsidR="00491AFC" w:rsidRDefault="00491AFC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286412DB" w14:textId="32A3CD9D" w:rsidR="00875579" w:rsidRPr="00875579" w:rsidRDefault="000C1795" w:rsidP="00491AFC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223432DA" w14:textId="77777777" w:rsidR="00875579" w:rsidRPr="00875579" w:rsidRDefault="00875579" w:rsidP="0087557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1</w:t>
      </w:r>
      <w:r w:rsidRPr="00875579">
        <w:rPr>
          <w:rFonts w:eastAsia="Calibri"/>
          <w:b/>
          <w:bCs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14:paraId="478FA02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1) Метод теоретического познания:</w:t>
      </w:r>
    </w:p>
    <w:p w14:paraId="6BFEB7A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анализ *</w:t>
      </w:r>
    </w:p>
    <w:p w14:paraId="25D94FB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наблюдение</w:t>
      </w:r>
    </w:p>
    <w:p w14:paraId="1CD3569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эксперимент</w:t>
      </w:r>
    </w:p>
    <w:p w14:paraId="72AD295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измерение</w:t>
      </w:r>
    </w:p>
    <w:p w14:paraId="78186DB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2) Определение истины, сформулированное философией в </w:t>
      </w:r>
      <w:r w:rsidRPr="00875579">
        <w:rPr>
          <w:color w:val="000000"/>
          <w:sz w:val="24"/>
          <w:szCs w:val="24"/>
          <w:lang w:val="en-US" w:eastAsia="ru-RU"/>
        </w:rPr>
        <w:t>XX</w:t>
      </w:r>
      <w:r w:rsidRPr="00875579">
        <w:rPr>
          <w:color w:val="000000"/>
          <w:sz w:val="24"/>
          <w:szCs w:val="24"/>
          <w:lang w:eastAsia="ru-RU"/>
        </w:rPr>
        <w:t xml:space="preserve"> веке: </w:t>
      </w:r>
    </w:p>
    <w:p w14:paraId="5C36B1D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истина – божественное откровение</w:t>
      </w:r>
    </w:p>
    <w:p w14:paraId="3952732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соответствие знания факту</w:t>
      </w:r>
    </w:p>
    <w:p w14:paraId="2B179EE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ясное отчетливое, очевидное знание</w:t>
      </w:r>
    </w:p>
    <w:p w14:paraId="44376BD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результат верификации научных положений *</w:t>
      </w:r>
    </w:p>
    <w:p w14:paraId="1D31F1B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3) В работе «Рассуждение о методе» Декарт сформулировал правила:</w:t>
      </w:r>
    </w:p>
    <w:p w14:paraId="20132A6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дедукции *</w:t>
      </w:r>
    </w:p>
    <w:p w14:paraId="1A4DEC3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индукции</w:t>
      </w:r>
    </w:p>
    <w:p w14:paraId="3A6AA73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морали</w:t>
      </w:r>
    </w:p>
    <w:p w14:paraId="289D77D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этикета</w:t>
      </w:r>
    </w:p>
    <w:p w14:paraId="3C0A656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4) Сократ разделял убеждение о том, что… </w:t>
      </w:r>
    </w:p>
    <w:p w14:paraId="75E1813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истинно любое доказательное положение</w:t>
      </w:r>
    </w:p>
    <w:p w14:paraId="67267EB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истина на стороне победителя в споре</w:t>
      </w:r>
    </w:p>
    <w:p w14:paraId="4AD8B9D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истина содержится в любом обыденном суждении</w:t>
      </w:r>
    </w:p>
    <w:p w14:paraId="775ECBF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истина существует независимо от человека и обнаруживается в диалоге *</w:t>
      </w:r>
    </w:p>
    <w:p w14:paraId="0AC2BE0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3) Тип мировоззрения, согласно которому человек есть центр и высшая цель  мироздания:</w:t>
      </w:r>
    </w:p>
    <w:p w14:paraId="6C011EE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антропоцентризм *</w:t>
      </w:r>
    </w:p>
    <w:p w14:paraId="020AA61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природоцентризм</w:t>
      </w:r>
    </w:p>
    <w:p w14:paraId="6D934A2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теоцентризм</w:t>
      </w:r>
    </w:p>
    <w:p w14:paraId="468F922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космоцентризм</w:t>
      </w:r>
    </w:p>
    <w:p w14:paraId="0CE7D67D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2</w:t>
      </w:r>
      <w:r w:rsidRPr="00875579">
        <w:rPr>
          <w:rFonts w:eastAsia="Calibri"/>
          <w:b/>
          <w:bCs/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351C42D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17) Какими чертами можно охарактеризовать специфику философии эпохи Возрождения:</w:t>
      </w:r>
    </w:p>
    <w:p w14:paraId="183D0C3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антицерковная и анти схоластическая направленность</w:t>
      </w:r>
    </w:p>
    <w:p w14:paraId="790B941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устремленность к человеку, вера в его великий физический и духовный потенциал</w:t>
      </w:r>
    </w:p>
    <w:p w14:paraId="4C3C3F7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жизнеутверждающий и оптимистический характер</w:t>
      </w:r>
    </w:p>
    <w:p w14:paraId="3E5AC83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все перечисленное *</w:t>
      </w:r>
    </w:p>
    <w:p w14:paraId="3BBFAA9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4301318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18) К разделам философского знания не относятся:</w:t>
      </w:r>
    </w:p>
    <w:p w14:paraId="1FD723B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онтология</w:t>
      </w:r>
    </w:p>
    <w:p w14:paraId="1B81615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аксиология</w:t>
      </w:r>
    </w:p>
    <w:p w14:paraId="4D7F51B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В) биология * </w:t>
      </w:r>
    </w:p>
    <w:p w14:paraId="286ECBE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гносеология</w:t>
      </w:r>
    </w:p>
    <w:p w14:paraId="3D90F80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7D888E6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19)Учение о сущности человека, смысле человеческой жизни, необходимости и случайности, свободе и т.д. называется:</w:t>
      </w:r>
    </w:p>
    <w:p w14:paraId="7ACB8EB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онтология</w:t>
      </w:r>
    </w:p>
    <w:p w14:paraId="6E2EA3A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гносеология</w:t>
      </w:r>
    </w:p>
    <w:p w14:paraId="0E49E94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философская антропология *</w:t>
      </w:r>
    </w:p>
    <w:p w14:paraId="44883DD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аксиология</w:t>
      </w:r>
    </w:p>
    <w:p w14:paraId="39BA09A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3111E2C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lastRenderedPageBreak/>
        <w:t>20) Какое из приведенных определений является правильным? Онтология – это:</w:t>
      </w:r>
    </w:p>
    <w:p w14:paraId="1635B73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философское учение о бытии *</w:t>
      </w:r>
    </w:p>
    <w:p w14:paraId="25C2D1C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философское учение о познании</w:t>
      </w:r>
    </w:p>
    <w:p w14:paraId="3DF5E75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философское учение о ценностях</w:t>
      </w:r>
    </w:p>
    <w:p w14:paraId="1DB851E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философское учение о сущности прекрасного</w:t>
      </w:r>
    </w:p>
    <w:p w14:paraId="432B540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70435819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3</w:t>
      </w:r>
      <w:r w:rsidRPr="00875579">
        <w:rPr>
          <w:rFonts w:eastAsia="Calibri"/>
          <w:b/>
          <w:bCs/>
          <w:sz w:val="28"/>
          <w:szCs w:val="28"/>
        </w:rPr>
        <w:t>Принимать решения в стандартных и нестандартных ситуациях и нести за них ответственность</w:t>
      </w:r>
    </w:p>
    <w:p w14:paraId="6297A2D4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11) Чувственное познание отличается от рационального тем, что</w:t>
      </w:r>
    </w:p>
    <w:p w14:paraId="6E4E80A5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Первое оперирует фактами, второе – рациональными аргументами</w:t>
      </w:r>
    </w:p>
    <w:p w14:paraId="54AA2DC8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Первое эмоционально, второе – нейтрально</w:t>
      </w:r>
    </w:p>
    <w:p w14:paraId="1FAB249B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Первое базируется на ощущениях, второе – на доводах разума *</w:t>
      </w:r>
    </w:p>
    <w:p w14:paraId="03A804B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Первое более адекватно, чем второе</w:t>
      </w:r>
    </w:p>
    <w:p w14:paraId="5FC968A5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</w:p>
    <w:p w14:paraId="4CC07A6D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12) Верны ли следующие суждения о познавательной деятельности? </w:t>
      </w:r>
      <w:r w:rsidRPr="00875579">
        <w:rPr>
          <w:sz w:val="24"/>
          <w:szCs w:val="24"/>
          <w:lang w:eastAsia="ru-RU"/>
        </w:rPr>
        <w:t>Первое: Выдвижение гипотезы является элементом познавательной деятельности; Второе: Для осуществления познавательной деятельности необходимы субъект и объект.</w:t>
      </w:r>
    </w:p>
    <w:p w14:paraId="0F258470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верно только первое</w:t>
      </w:r>
    </w:p>
    <w:p w14:paraId="2D567230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верно только второе</w:t>
      </w:r>
    </w:p>
    <w:p w14:paraId="68676970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оба суждения верны *</w:t>
      </w:r>
    </w:p>
    <w:p w14:paraId="6244CAE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оба суждения неверны</w:t>
      </w:r>
    </w:p>
    <w:p w14:paraId="0428B1E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</w:p>
    <w:p w14:paraId="283D7DF4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rFonts w:eastAsia="Calibri"/>
          <w:strike/>
          <w:color w:val="FF0000"/>
          <w:sz w:val="24"/>
        </w:rPr>
      </w:pPr>
      <w:r w:rsidRPr="00875579">
        <w:rPr>
          <w:rFonts w:eastAsia="Calibri"/>
          <w:sz w:val="24"/>
        </w:rPr>
        <w:t>13) Верны ли следующие суждения о науках? Первое: Науки принято подразделять на технические, естественные, гуманитарные, общественные; Второе: К числу естественных наук относятся история и социология.</w:t>
      </w:r>
    </w:p>
    <w:p w14:paraId="5A15B25C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верно только первое*</w:t>
      </w:r>
    </w:p>
    <w:p w14:paraId="0D686085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верно только второе</w:t>
      </w:r>
    </w:p>
    <w:p w14:paraId="784B93C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В) оба суждения верны </w:t>
      </w:r>
    </w:p>
    <w:p w14:paraId="0670FB62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оба суждения неверны</w:t>
      </w:r>
    </w:p>
    <w:p w14:paraId="37689A2C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rFonts w:eastAsia="Calibri"/>
          <w:sz w:val="20"/>
        </w:rPr>
      </w:pPr>
    </w:p>
    <w:p w14:paraId="42EF4CF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Cs w:val="28"/>
          <w:lang w:eastAsia="ru-RU"/>
        </w:rPr>
        <w:t xml:space="preserve">14) </w:t>
      </w:r>
      <w:r w:rsidRPr="00875579">
        <w:rPr>
          <w:color w:val="000000"/>
          <w:sz w:val="24"/>
          <w:szCs w:val="24"/>
          <w:lang w:eastAsia="ru-RU"/>
        </w:rPr>
        <w:t xml:space="preserve">Элементами познавательной деятельности являются … и объект познания. </w:t>
      </w:r>
    </w:p>
    <w:p w14:paraId="7168AEC4" w14:textId="77777777" w:rsidR="00875579" w:rsidRPr="00875579" w:rsidRDefault="00875579" w:rsidP="00875579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Ответ: субъект познания</w:t>
      </w:r>
    </w:p>
    <w:p w14:paraId="58058BE3" w14:textId="77777777" w:rsidR="00875579" w:rsidRPr="00875579" w:rsidRDefault="00875579" w:rsidP="00875579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14:paraId="67D478E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15) Формы чувственного познания это ощущение, …, представление.</w:t>
      </w:r>
    </w:p>
    <w:p w14:paraId="5D2E1B6A" w14:textId="77777777" w:rsidR="00875579" w:rsidRPr="00875579" w:rsidRDefault="00875579" w:rsidP="00875579">
      <w:pPr>
        <w:widowControl/>
        <w:autoSpaceDE/>
        <w:autoSpaceDN/>
        <w:jc w:val="both"/>
        <w:rPr>
          <w:color w:val="FF0000"/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Ответ: восприятие</w:t>
      </w:r>
    </w:p>
    <w:p w14:paraId="4CDE9CE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133548BF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4</w:t>
      </w:r>
      <w:r w:rsidRPr="00875579">
        <w:rPr>
          <w:rFonts w:eastAsia="Calibri"/>
          <w:b/>
          <w:bCs/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7E34752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46)Карма – центральное положение</w:t>
      </w:r>
    </w:p>
    <w:p w14:paraId="3D7FCBC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Даосизма</w:t>
      </w:r>
    </w:p>
    <w:p w14:paraId="6AB9BDD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Конфуцианства</w:t>
      </w:r>
    </w:p>
    <w:p w14:paraId="72B53A3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Буддизма *</w:t>
      </w:r>
    </w:p>
    <w:p w14:paraId="2D886BD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Православия</w:t>
      </w:r>
    </w:p>
    <w:p w14:paraId="659EC33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16B31AB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47)Самобытность русской истории определяется своеобразием русской духовной жизни. Таково содержание понятия:</w:t>
      </w:r>
    </w:p>
    <w:p w14:paraId="70140E1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Западники</w:t>
      </w:r>
    </w:p>
    <w:p w14:paraId="4C6D194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Евразийцы</w:t>
      </w:r>
    </w:p>
    <w:p w14:paraId="107007D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Славянофилы *</w:t>
      </w:r>
    </w:p>
    <w:p w14:paraId="34E8D84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Раскольники</w:t>
      </w:r>
    </w:p>
    <w:p w14:paraId="63BD351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6CA9A5E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48)Первой малой социальной группой, из которой формировались крупные общности, является</w:t>
      </w:r>
    </w:p>
    <w:p w14:paraId="434DF81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А) народность </w:t>
      </w:r>
    </w:p>
    <w:p w14:paraId="21326EB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Б) сословие </w:t>
      </w:r>
    </w:p>
    <w:p w14:paraId="26CECB8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семья *</w:t>
      </w:r>
    </w:p>
    <w:p w14:paraId="6662105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класс</w:t>
      </w:r>
    </w:p>
    <w:p w14:paraId="5B18E85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65952CB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49)«В одну и туже реку нельзя войти дважды», - говорил:</w:t>
      </w:r>
    </w:p>
    <w:p w14:paraId="26E03DC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Гераклит *</w:t>
      </w:r>
    </w:p>
    <w:p w14:paraId="03AF772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Левкипп</w:t>
      </w:r>
    </w:p>
    <w:p w14:paraId="7D79F36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Фалес</w:t>
      </w:r>
    </w:p>
    <w:p w14:paraId="4A7C462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Анаксимандр</w:t>
      </w:r>
    </w:p>
    <w:p w14:paraId="1C9D4BB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596EB91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50)В экономической сфере жизни общества материальное производство решает следующие задачи:</w:t>
      </w:r>
    </w:p>
    <w:p w14:paraId="07BFB31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способствует развитию философского знания</w:t>
      </w:r>
    </w:p>
    <w:p w14:paraId="604696B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непосредственно влияет на социальную структуру (классы, социальные группы и т.д.)</w:t>
      </w:r>
    </w:p>
    <w:p w14:paraId="0F10625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создает материальную базу существования общества *</w:t>
      </w:r>
    </w:p>
    <w:p w14:paraId="029878A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определяет политические процессы</w:t>
      </w:r>
    </w:p>
    <w:p w14:paraId="2E583245" w14:textId="77777777" w:rsidR="00875579" w:rsidRPr="00875579" w:rsidRDefault="00875579" w:rsidP="0087557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088D57FD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5</w:t>
      </w:r>
      <w:r w:rsidRPr="00875579">
        <w:rPr>
          <w:rFonts w:eastAsia="Calibri"/>
          <w:b/>
          <w:bCs/>
          <w:sz w:val="28"/>
          <w:szCs w:val="28"/>
        </w:rPr>
        <w:t>Использовать информационно-коммуникационные технологии в профессиональной деятельности</w:t>
      </w:r>
    </w:p>
    <w:p w14:paraId="31754400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bookmarkStart w:id="8" w:name="_Hlk156902408"/>
      <w:r w:rsidRPr="00875579">
        <w:rPr>
          <w:sz w:val="24"/>
          <w:szCs w:val="24"/>
          <w:lang w:eastAsia="ru-RU"/>
        </w:rPr>
        <w:t>41) Философии присущи функции:</w:t>
      </w:r>
    </w:p>
    <w:p w14:paraId="7ABE8B97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мировоззренческая и познавательная</w:t>
      </w:r>
    </w:p>
    <w:p w14:paraId="7AFE06A7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аксиологическая и ориентационная</w:t>
      </w:r>
    </w:p>
    <w:p w14:paraId="7E523CF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методологическая и прогностическая</w:t>
      </w:r>
    </w:p>
    <w:p w14:paraId="33F992CB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все эти функции *</w:t>
      </w:r>
    </w:p>
    <w:p w14:paraId="08813F1B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</w:p>
    <w:p w14:paraId="615E9B9D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42) Философия объясняет мир с помощью:</w:t>
      </w:r>
    </w:p>
    <w:p w14:paraId="0584C7B5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мифологических образов</w:t>
      </w:r>
    </w:p>
    <w:p w14:paraId="51EE0CEC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рациональной аргументации *</w:t>
      </w:r>
    </w:p>
    <w:p w14:paraId="34728CFB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откровения</w:t>
      </w:r>
    </w:p>
    <w:p w14:paraId="29974B75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математики</w:t>
      </w:r>
    </w:p>
    <w:p w14:paraId="2C368BEA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</w:p>
    <w:p w14:paraId="43A263A1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43) Основная идея гуманизма</w:t>
      </w:r>
    </w:p>
    <w:p w14:paraId="47D4E63D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Польза – высшая ценность человека</w:t>
      </w:r>
    </w:p>
    <w:p w14:paraId="4D918854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Сам человек – высшая ценность *</w:t>
      </w:r>
    </w:p>
    <w:p w14:paraId="6327D402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Удовольствие – высшая ценность</w:t>
      </w:r>
    </w:p>
    <w:p w14:paraId="09FD343C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Добровольный отказ от удовольствий</w:t>
      </w:r>
    </w:p>
    <w:p w14:paraId="51C99DA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44)</w:t>
      </w:r>
      <w:r w:rsidRPr="00875579">
        <w:rPr>
          <w:rFonts w:eastAsia="Calibri"/>
          <w:sz w:val="24"/>
        </w:rPr>
        <w:t>Автор строк</w:t>
      </w:r>
      <w:r w:rsidRPr="00875579">
        <w:rPr>
          <w:color w:val="000000"/>
          <w:sz w:val="24"/>
          <w:szCs w:val="24"/>
          <w:lang w:eastAsia="ru-RU"/>
        </w:rPr>
        <w:t>«Умом Россию не понять, аршином общим не измерить. У ней особенная стать, в Россию можно только верить»:</w:t>
      </w:r>
    </w:p>
    <w:p w14:paraId="3EB2619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Ф.И. Тютчев *</w:t>
      </w:r>
    </w:p>
    <w:p w14:paraId="5C57C29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А.С. Пушкин</w:t>
      </w:r>
    </w:p>
    <w:p w14:paraId="2DD0ECA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С.А. Есенин</w:t>
      </w:r>
    </w:p>
    <w:p w14:paraId="4314902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П.А. Карсавин</w:t>
      </w:r>
    </w:p>
    <w:p w14:paraId="06EBD45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203D8D6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45)Система взглядов, определяющая отношение человека к миру, дающая ориентиры и регулирующая его поведение</w:t>
      </w:r>
    </w:p>
    <w:p w14:paraId="7465AD8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Мировоззрение *</w:t>
      </w:r>
    </w:p>
    <w:p w14:paraId="7BBF3EC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Религия</w:t>
      </w:r>
    </w:p>
    <w:p w14:paraId="72D93D2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Мифология</w:t>
      </w:r>
    </w:p>
    <w:p w14:paraId="130CC72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lastRenderedPageBreak/>
        <w:t>Г) Наука</w:t>
      </w:r>
    </w:p>
    <w:p w14:paraId="6C4215D6" w14:textId="77777777" w:rsidR="00875579" w:rsidRPr="00875579" w:rsidRDefault="00875579" w:rsidP="0087557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</w:p>
    <w:bookmarkEnd w:id="8"/>
    <w:p w14:paraId="3E4CA2AF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6</w:t>
      </w:r>
      <w:r w:rsidRPr="00875579">
        <w:rPr>
          <w:rFonts w:eastAsia="Calibri"/>
          <w:b/>
          <w:bCs/>
          <w:sz w:val="28"/>
          <w:szCs w:val="28"/>
        </w:rPr>
        <w:t>Работать в коллективе и команде, эффективно общаться с коллегами, руководством, потребителями.</w:t>
      </w:r>
    </w:p>
    <w:p w14:paraId="1D09FBCD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31) Отношения в стаде животных регулируются биологическими законами. Что лежит в основе регуляции отношений человеческого общества?</w:t>
      </w:r>
    </w:p>
    <w:p w14:paraId="230DB45A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Политика</w:t>
      </w:r>
    </w:p>
    <w:p w14:paraId="5FCCA21B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Мораль *</w:t>
      </w:r>
    </w:p>
    <w:p w14:paraId="4873D59A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Труд</w:t>
      </w:r>
    </w:p>
    <w:p w14:paraId="1ED64F1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Экономика</w:t>
      </w:r>
    </w:p>
    <w:p w14:paraId="1EA4C62D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</w:p>
    <w:p w14:paraId="32537541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32) В процессе жизнедеятельности происходит усвоение человеком норм и правил человеческого общежития. Как называется этот процесс?</w:t>
      </w:r>
    </w:p>
    <w:p w14:paraId="46C60E5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Гуманизация</w:t>
      </w:r>
    </w:p>
    <w:p w14:paraId="3720DD4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Сублимация</w:t>
      </w:r>
    </w:p>
    <w:p w14:paraId="02D58CB7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Социализация *</w:t>
      </w:r>
    </w:p>
    <w:p w14:paraId="55840A7E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Онтогенез</w:t>
      </w:r>
    </w:p>
    <w:p w14:paraId="45935E9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33) Тип мировоззрения, характерный для эпохи Возрождения, в основе которого лежит противопоставление отдельного индивида обществу</w:t>
      </w:r>
    </w:p>
    <w:p w14:paraId="41A0970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коллективизм</w:t>
      </w:r>
    </w:p>
    <w:p w14:paraId="48CECF0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индивидуализм *</w:t>
      </w:r>
    </w:p>
    <w:p w14:paraId="40E8C6B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иррационализм</w:t>
      </w:r>
    </w:p>
    <w:p w14:paraId="3D1D04E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теоцентризм</w:t>
      </w:r>
    </w:p>
    <w:p w14:paraId="1D52976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0487BAD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34)Направление философской мысли, ориентировавшееся на опытное естествознание, считавшее источником знания и критерием его истинности опыт, и, прежде всего, научно-организованный опыт – эксперимент – это</w:t>
      </w:r>
    </w:p>
    <w:p w14:paraId="661885B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Ответ: эмпиризм</w:t>
      </w:r>
    </w:p>
    <w:p w14:paraId="55CE26E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60B8387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35)Французские просветители предлагали преобразовать общество на основе принципов:</w:t>
      </w:r>
    </w:p>
    <w:p w14:paraId="165A724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веры и разума</w:t>
      </w:r>
    </w:p>
    <w:p w14:paraId="26DE500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разума и справедливости *</w:t>
      </w:r>
    </w:p>
    <w:p w14:paraId="39B1E92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любви и долга</w:t>
      </w:r>
    </w:p>
    <w:p w14:paraId="794A3C4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веры и интуиции</w:t>
      </w:r>
    </w:p>
    <w:p w14:paraId="2FF68792" w14:textId="77777777" w:rsidR="00875579" w:rsidRPr="00875579" w:rsidRDefault="00875579" w:rsidP="0087557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1FBBAC8E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7</w:t>
      </w:r>
      <w:r w:rsidRPr="00875579">
        <w:rPr>
          <w:rFonts w:eastAsia="Calibri"/>
          <w:b/>
          <w:bCs/>
          <w:sz w:val="28"/>
          <w:szCs w:val="28"/>
        </w:rPr>
        <w:t>Брать на себя ответственность за работу членов команды (подчиненных), результат выполнения заданий.</w:t>
      </w:r>
    </w:p>
    <w:p w14:paraId="7DD7861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36)Кант сформулировал категорический императив, рассматривая вопросы:</w:t>
      </w:r>
    </w:p>
    <w:p w14:paraId="5041387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развития</w:t>
      </w:r>
    </w:p>
    <w:p w14:paraId="7120FC8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познания</w:t>
      </w:r>
    </w:p>
    <w:p w14:paraId="1984E78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бытия</w:t>
      </w:r>
    </w:p>
    <w:p w14:paraId="1AB375F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морали *</w:t>
      </w:r>
    </w:p>
    <w:p w14:paraId="71C186F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2863330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37)Теория развития Гегеля, в основе которой лежит единство и борьба противоположностей - это</w:t>
      </w:r>
    </w:p>
    <w:p w14:paraId="00A88AA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Ответ: диалектика</w:t>
      </w:r>
    </w:p>
    <w:p w14:paraId="5CDBE19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7A6B1FA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38)Общественно-экономическая формация, по Марксу - это:</w:t>
      </w:r>
    </w:p>
    <w:p w14:paraId="7AAAF46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общество в целом, взятое на определенном этапе своего развития, специфику которого определяет особый способ производства *</w:t>
      </w:r>
    </w:p>
    <w:p w14:paraId="0B6F1B6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экономическая сфера жизни общества</w:t>
      </w:r>
    </w:p>
    <w:p w14:paraId="407B7F0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lastRenderedPageBreak/>
        <w:t>В) определенная стадия в развитии материального производства</w:t>
      </w:r>
    </w:p>
    <w:p w14:paraId="5CC63C3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буржуазное общество</w:t>
      </w:r>
    </w:p>
    <w:p w14:paraId="3C00D4A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06EC1B1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39)Выберите правильное, на ваш взгляд, определение понятия «страта»:</w:t>
      </w:r>
    </w:p>
    <w:p w14:paraId="2AD7E8D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элемент социальной структуры общества *</w:t>
      </w:r>
    </w:p>
    <w:p w14:paraId="380C75B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форма научного познания</w:t>
      </w:r>
    </w:p>
    <w:p w14:paraId="510DDA9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один из элементов атмосферы</w:t>
      </w:r>
    </w:p>
    <w:p w14:paraId="1B884B5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денежное средство</w:t>
      </w:r>
    </w:p>
    <w:p w14:paraId="56BE488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5CF2392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40)Сферами жизни общества являются:</w:t>
      </w:r>
    </w:p>
    <w:p w14:paraId="5387E85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экономическая;</w:t>
      </w:r>
    </w:p>
    <w:p w14:paraId="1FE8EA2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политическая;</w:t>
      </w:r>
    </w:p>
    <w:p w14:paraId="456CD6B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духовная;</w:t>
      </w:r>
    </w:p>
    <w:p w14:paraId="7B768C9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все перечисленные *</w:t>
      </w:r>
    </w:p>
    <w:p w14:paraId="0DFD443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482EE273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8</w:t>
      </w:r>
      <w:r w:rsidRPr="00875579">
        <w:rPr>
          <w:rFonts w:eastAsia="Calibri"/>
          <w:b/>
          <w:bCs/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49B221E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26)Сторонники, какого философского направления считают, что смысл жизни человека состоит в достижении удовольствия?</w:t>
      </w:r>
    </w:p>
    <w:p w14:paraId="51CB89B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экзистенциалисты</w:t>
      </w:r>
    </w:p>
    <w:p w14:paraId="086FE3F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утилитаристы</w:t>
      </w:r>
    </w:p>
    <w:p w14:paraId="4788449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гедонисты *</w:t>
      </w:r>
    </w:p>
    <w:p w14:paraId="51BBCC2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марксисты</w:t>
      </w:r>
    </w:p>
    <w:p w14:paraId="2C943E6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4E2AB26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27)Существует гипотеза, согласно которой человек – результат божественного творения. Как она называется?</w:t>
      </w:r>
    </w:p>
    <w:p w14:paraId="570B3A7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Креационизм *</w:t>
      </w:r>
    </w:p>
    <w:p w14:paraId="64CDC1C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Эволюционизм</w:t>
      </w:r>
    </w:p>
    <w:p w14:paraId="449039D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Эсхатология</w:t>
      </w:r>
    </w:p>
    <w:p w14:paraId="6C072C8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Анимизм</w:t>
      </w:r>
    </w:p>
    <w:p w14:paraId="6A43AE2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417BEA4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28)В структуре философского знания выделяют раздел, в котором человек – предмет изучения. Как называется данный раздел?</w:t>
      </w:r>
    </w:p>
    <w:p w14:paraId="49D85C4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Диалектика</w:t>
      </w:r>
    </w:p>
    <w:p w14:paraId="0C599EA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Антропология *</w:t>
      </w:r>
    </w:p>
    <w:p w14:paraId="6528851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Онтология</w:t>
      </w:r>
    </w:p>
    <w:p w14:paraId="5E85EEE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Аксиология</w:t>
      </w:r>
    </w:p>
    <w:p w14:paraId="532B45A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3E1BC573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sz w:val="24"/>
        </w:rPr>
      </w:pPr>
      <w:r w:rsidRPr="00875579">
        <w:rPr>
          <w:color w:val="000000"/>
          <w:sz w:val="24"/>
          <w:szCs w:val="24"/>
          <w:lang w:eastAsia="ru-RU"/>
        </w:rPr>
        <w:t>29)</w:t>
      </w:r>
      <w:r w:rsidRPr="00875579">
        <w:rPr>
          <w:rFonts w:eastAsia="Calibri"/>
          <w:sz w:val="24"/>
        </w:rPr>
        <w:t>Тип мировоззрения, согласно которому человек есть центр и высшая цель мироздания</w:t>
      </w:r>
    </w:p>
    <w:p w14:paraId="4A72A5F1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sz w:val="24"/>
        </w:rPr>
      </w:pPr>
      <w:r w:rsidRPr="00875579">
        <w:rPr>
          <w:rFonts w:eastAsia="Calibri"/>
          <w:sz w:val="24"/>
        </w:rPr>
        <w:t>А) антропоцентризм *</w:t>
      </w:r>
    </w:p>
    <w:p w14:paraId="2B54EE3C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sz w:val="24"/>
        </w:rPr>
      </w:pPr>
      <w:r w:rsidRPr="00875579">
        <w:rPr>
          <w:rFonts w:eastAsia="Calibri"/>
          <w:sz w:val="24"/>
        </w:rPr>
        <w:t>Б) природоцентризм</w:t>
      </w:r>
    </w:p>
    <w:p w14:paraId="74444BE9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sz w:val="24"/>
        </w:rPr>
      </w:pPr>
      <w:r w:rsidRPr="00875579">
        <w:rPr>
          <w:rFonts w:eastAsia="Calibri"/>
          <w:sz w:val="24"/>
        </w:rPr>
        <w:t>В) теоцентризм</w:t>
      </w:r>
    </w:p>
    <w:p w14:paraId="7B211AD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8"/>
          <w:szCs w:val="24"/>
          <w:lang w:eastAsia="ru-RU"/>
        </w:rPr>
      </w:pPr>
      <w:r w:rsidRPr="00875579">
        <w:rPr>
          <w:rFonts w:eastAsia="Calibri"/>
          <w:sz w:val="24"/>
        </w:rPr>
        <w:t>Г) космоцентризм</w:t>
      </w:r>
    </w:p>
    <w:p w14:paraId="4010557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4DAAC31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30)Знаменитое изречение «Я мыслю, — следовательно, я существую» (Cogitoergosum) принадлежит: </w:t>
      </w:r>
    </w:p>
    <w:p w14:paraId="2B0A360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Гегелю</w:t>
      </w:r>
    </w:p>
    <w:p w14:paraId="41C8402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Бэкону</w:t>
      </w:r>
    </w:p>
    <w:p w14:paraId="3A51F12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Канту</w:t>
      </w:r>
    </w:p>
    <w:p w14:paraId="749E69D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Декарту *</w:t>
      </w:r>
    </w:p>
    <w:p w14:paraId="7C4E7DA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6A37138E" w14:textId="77777777" w:rsidR="00875579" w:rsidRPr="00875579" w:rsidRDefault="00875579" w:rsidP="0087557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lastRenderedPageBreak/>
        <w:t>ОК 9</w:t>
      </w:r>
      <w:r w:rsidRPr="00875579">
        <w:rPr>
          <w:rFonts w:eastAsia="Calibri"/>
          <w:b/>
          <w:bCs/>
          <w:sz w:val="28"/>
          <w:szCs w:val="28"/>
        </w:rPr>
        <w:t>Ориентироваться в условиях частой смены технологий в профессиональной деятельности.</w:t>
      </w:r>
    </w:p>
    <w:p w14:paraId="5DF62F1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bookmarkStart w:id="9" w:name="_Hlk155711259"/>
      <w:r w:rsidRPr="00875579">
        <w:rPr>
          <w:color w:val="000000"/>
          <w:sz w:val="24"/>
          <w:szCs w:val="24"/>
          <w:lang w:eastAsia="ru-RU"/>
        </w:rPr>
        <w:t>21) Проблема смерти и бессмертия рассматривается в религиозной философии. Что в ней считается бессмертным?</w:t>
      </w:r>
    </w:p>
    <w:p w14:paraId="48794C8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Духовное *</w:t>
      </w:r>
    </w:p>
    <w:p w14:paraId="707A130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Физическое</w:t>
      </w:r>
    </w:p>
    <w:p w14:paraId="1639365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Генетическое</w:t>
      </w:r>
    </w:p>
    <w:p w14:paraId="2BE7251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Социальное</w:t>
      </w:r>
    </w:p>
    <w:p w14:paraId="5D86A9A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1226BA9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22) Утверждение «Физическое тело, погруженное в воду, равно массе вытесненной воды» является примером:</w:t>
      </w:r>
    </w:p>
    <w:p w14:paraId="72D10DA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научного знания *</w:t>
      </w:r>
    </w:p>
    <w:p w14:paraId="590638A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мифологического знания</w:t>
      </w:r>
    </w:p>
    <w:p w14:paraId="5EB84F4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обыденного знания</w:t>
      </w:r>
    </w:p>
    <w:p w14:paraId="5FC67D9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народной мудрости</w:t>
      </w:r>
    </w:p>
    <w:p w14:paraId="5CCCA3B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31B123C8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23) </w:t>
      </w:r>
      <w:r w:rsidRPr="00875579">
        <w:rPr>
          <w:sz w:val="24"/>
          <w:szCs w:val="24"/>
          <w:lang w:eastAsia="ru-RU"/>
        </w:rPr>
        <w:t>Одна из философских концепций личности дает такую структуру психики, а именно разделяет ее на пласты: «Я», «Оно», «сверх-Я». Кем разработана эта структура?</w:t>
      </w:r>
    </w:p>
    <w:p w14:paraId="73B67F01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Юнгом</w:t>
      </w:r>
    </w:p>
    <w:p w14:paraId="3B3330EA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Фроммом</w:t>
      </w:r>
    </w:p>
    <w:p w14:paraId="35E85C0C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Фрейдом *</w:t>
      </w:r>
    </w:p>
    <w:p w14:paraId="2E200670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Кантом</w:t>
      </w:r>
    </w:p>
    <w:p w14:paraId="1DA3B481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24) Что из перечисленного относится к донаучным знаниям?</w:t>
      </w:r>
    </w:p>
    <w:p w14:paraId="2C508D1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мифы и легенды о сотворении мира *</w:t>
      </w:r>
    </w:p>
    <w:p w14:paraId="29413EC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теория относительности</w:t>
      </w:r>
    </w:p>
    <w:p w14:paraId="47119A6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закон всемирного тяготения</w:t>
      </w:r>
    </w:p>
    <w:p w14:paraId="095D39E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закон соответствия спроса и предложения</w:t>
      </w:r>
    </w:p>
    <w:p w14:paraId="588366F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44125BA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25)Что из перечисленного относится к научным знаниям?</w:t>
      </w:r>
    </w:p>
    <w:p w14:paraId="0F53503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библейская легенда о сотворении мира</w:t>
      </w:r>
    </w:p>
    <w:p w14:paraId="0A3A18F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предание о всемирном потопе</w:t>
      </w:r>
    </w:p>
    <w:p w14:paraId="71DB94C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находки археологами клинописного архива цивилизации шумеров *</w:t>
      </w:r>
    </w:p>
    <w:p w14:paraId="0FE7EEEA" w14:textId="1351962D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сообщения Геродота о племенах людей с собачьими головами</w:t>
      </w:r>
    </w:p>
    <w:bookmarkEnd w:id="9"/>
    <w:p w14:paraId="426E9C04" w14:textId="77777777" w:rsidR="00875579" w:rsidRDefault="00875579" w:rsidP="00C8036E">
      <w:pPr>
        <w:pStyle w:val="a3"/>
        <w:spacing w:line="360" w:lineRule="auto"/>
        <w:ind w:firstLine="709"/>
        <w:jc w:val="both"/>
        <w:rPr>
          <w:i/>
          <w:sz w:val="23"/>
        </w:rPr>
      </w:pPr>
    </w:p>
    <w:p w14:paraId="55ADAB66" w14:textId="02954B1D" w:rsidR="00875579" w:rsidRDefault="00875579">
      <w:pPr>
        <w:rPr>
          <w:i/>
          <w:sz w:val="23"/>
          <w:szCs w:val="24"/>
        </w:rPr>
      </w:pPr>
      <w:r>
        <w:rPr>
          <w:i/>
          <w:sz w:val="23"/>
        </w:rPr>
        <w:br w:type="page"/>
      </w:r>
    </w:p>
    <w:p w14:paraId="4D795F6D" w14:textId="6D09C835" w:rsidR="005E2DE6" w:rsidRDefault="005E2DE6" w:rsidP="005E2DE6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</w:p>
    <w:p w14:paraId="0CF0C3FD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B44ABE">
          <w:pgSz w:w="11920" w:h="16850"/>
          <w:pgMar w:top="1134" w:right="851" w:bottom="1134" w:left="1418" w:header="720" w:footer="720" w:gutter="0"/>
          <w:cols w:space="720"/>
        </w:sectPr>
      </w:pPr>
    </w:p>
    <w:p w14:paraId="49738C39" w14:textId="1FDFB254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14:paraId="583555E6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B44ABE">
      <w:pgSz w:w="11920" w:h="16850"/>
      <w:pgMar w:top="940" w:right="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B23AC"/>
    <w:multiLevelType w:val="hybridMultilevel"/>
    <w:tmpl w:val="6FD497CE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7E20820"/>
    <w:multiLevelType w:val="multilevel"/>
    <w:tmpl w:val="B4188A32"/>
    <w:lvl w:ilvl="0">
      <w:start w:val="1"/>
      <w:numFmt w:val="decimal"/>
      <w:lvlText w:val="%1."/>
      <w:lvlJc w:val="left"/>
      <w:pPr>
        <w:ind w:left="1986" w:hanging="24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67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51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5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9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3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7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1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53" w:hanging="420"/>
      </w:pPr>
      <w:rPr>
        <w:rFonts w:hint="default"/>
        <w:lang w:val="ru-RU" w:eastAsia="en-US" w:bidi="ar-SA"/>
      </w:rPr>
    </w:lvl>
  </w:abstractNum>
  <w:abstractNum w:abstractNumId="2" w15:restartNumberingAfterBreak="0">
    <w:nsid w:val="0833393E"/>
    <w:multiLevelType w:val="hybridMultilevel"/>
    <w:tmpl w:val="6FD497C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9622DC6"/>
    <w:multiLevelType w:val="multilevel"/>
    <w:tmpl w:val="6818D4F6"/>
    <w:lvl w:ilvl="0">
      <w:start w:val="1"/>
      <w:numFmt w:val="decimal"/>
      <w:lvlText w:val="%1."/>
      <w:lvlJc w:val="left"/>
      <w:pPr>
        <w:ind w:left="1986" w:hanging="24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53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22" w:hanging="600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343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27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1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7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63" w:hanging="600"/>
      </w:pPr>
      <w:rPr>
        <w:rFonts w:hint="default"/>
        <w:lang w:val="ru-RU" w:eastAsia="en-US" w:bidi="ar-SA"/>
      </w:rPr>
    </w:lvl>
  </w:abstractNum>
  <w:abstractNum w:abstractNumId="4" w15:restartNumberingAfterBreak="0">
    <w:nsid w:val="0B0034BD"/>
    <w:multiLevelType w:val="multilevel"/>
    <w:tmpl w:val="08B42790"/>
    <w:lvl w:ilvl="0">
      <w:start w:val="2"/>
      <w:numFmt w:val="decimal"/>
      <w:lvlText w:val="%1"/>
      <w:lvlJc w:val="left"/>
      <w:pPr>
        <w:ind w:left="14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9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7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5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3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1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72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0D4F329C"/>
    <w:multiLevelType w:val="multilevel"/>
    <w:tmpl w:val="6BA89D16"/>
    <w:lvl w:ilvl="0">
      <w:start w:val="2"/>
      <w:numFmt w:val="decimal"/>
      <w:lvlText w:val="%1"/>
      <w:lvlJc w:val="left"/>
      <w:pPr>
        <w:ind w:left="14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22" w:hanging="600"/>
      </w:pPr>
      <w:rPr>
        <w:rFonts w:hint="default"/>
        <w:spacing w:val="-3"/>
        <w:w w:val="100"/>
        <w:u w:val="single" w:color="000000"/>
        <w:lang w:val="ru-RU" w:eastAsia="en-US" w:bidi="ar-SA"/>
      </w:rPr>
    </w:lvl>
    <w:lvl w:ilvl="3">
      <w:numFmt w:val="bullet"/>
      <w:lvlText w:val="•"/>
      <w:lvlJc w:val="left"/>
      <w:pPr>
        <w:ind w:left="3755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3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95" w:hanging="600"/>
      </w:pPr>
      <w:rPr>
        <w:rFonts w:hint="default"/>
        <w:lang w:val="ru-RU" w:eastAsia="en-US" w:bidi="ar-SA"/>
      </w:rPr>
    </w:lvl>
  </w:abstractNum>
  <w:abstractNum w:abstractNumId="6" w15:restartNumberingAfterBreak="0">
    <w:nsid w:val="0EBF6957"/>
    <w:multiLevelType w:val="hybridMultilevel"/>
    <w:tmpl w:val="1EAABCD2"/>
    <w:lvl w:ilvl="0" w:tplc="49A21852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1DA1864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34585EF2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D0140C1C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F03E35D0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BCC09530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D72656AA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2874487A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05C49D50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8" w15:restartNumberingAfterBreak="0">
    <w:nsid w:val="12404B24"/>
    <w:multiLevelType w:val="multilevel"/>
    <w:tmpl w:val="CBB43690"/>
    <w:lvl w:ilvl="0">
      <w:start w:val="1"/>
      <w:numFmt w:val="decimal"/>
      <w:lvlText w:val="%1."/>
      <w:lvlJc w:val="left"/>
      <w:pPr>
        <w:ind w:left="154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10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20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6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2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9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5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2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8" w:hanging="480"/>
      </w:pPr>
      <w:rPr>
        <w:rFonts w:hint="default"/>
        <w:lang w:val="ru-RU" w:eastAsia="en-US" w:bidi="ar-SA"/>
      </w:rPr>
    </w:lvl>
  </w:abstractNum>
  <w:abstractNum w:abstractNumId="9" w15:restartNumberingAfterBreak="0">
    <w:nsid w:val="187337B6"/>
    <w:multiLevelType w:val="hybridMultilevel"/>
    <w:tmpl w:val="0E32EA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A097CB9"/>
    <w:multiLevelType w:val="hybridMultilevel"/>
    <w:tmpl w:val="433A61CA"/>
    <w:lvl w:ilvl="0" w:tplc="ECF8986E">
      <w:numFmt w:val="bullet"/>
      <w:lvlText w:val=""/>
      <w:lvlJc w:val="left"/>
      <w:pPr>
        <w:ind w:left="187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6A0C4D6">
      <w:numFmt w:val="bullet"/>
      <w:lvlText w:val="•"/>
      <w:lvlJc w:val="left"/>
      <w:pPr>
        <w:ind w:left="2815" w:hanging="360"/>
      </w:pPr>
      <w:rPr>
        <w:rFonts w:hint="default"/>
        <w:lang w:val="ru-RU" w:eastAsia="en-US" w:bidi="ar-SA"/>
      </w:rPr>
    </w:lvl>
    <w:lvl w:ilvl="2" w:tplc="E760E008">
      <w:numFmt w:val="bullet"/>
      <w:lvlText w:val="•"/>
      <w:lvlJc w:val="left"/>
      <w:pPr>
        <w:ind w:left="3750" w:hanging="360"/>
      </w:pPr>
      <w:rPr>
        <w:rFonts w:hint="default"/>
        <w:lang w:val="ru-RU" w:eastAsia="en-US" w:bidi="ar-SA"/>
      </w:rPr>
    </w:lvl>
    <w:lvl w:ilvl="3" w:tplc="11507034">
      <w:numFmt w:val="bullet"/>
      <w:lvlText w:val="•"/>
      <w:lvlJc w:val="left"/>
      <w:pPr>
        <w:ind w:left="4685" w:hanging="360"/>
      </w:pPr>
      <w:rPr>
        <w:rFonts w:hint="default"/>
        <w:lang w:val="ru-RU" w:eastAsia="en-US" w:bidi="ar-SA"/>
      </w:rPr>
    </w:lvl>
    <w:lvl w:ilvl="4" w:tplc="E40E6F92">
      <w:numFmt w:val="bullet"/>
      <w:lvlText w:val="•"/>
      <w:lvlJc w:val="left"/>
      <w:pPr>
        <w:ind w:left="5620" w:hanging="360"/>
      </w:pPr>
      <w:rPr>
        <w:rFonts w:hint="default"/>
        <w:lang w:val="ru-RU" w:eastAsia="en-US" w:bidi="ar-SA"/>
      </w:rPr>
    </w:lvl>
    <w:lvl w:ilvl="5" w:tplc="D6A030B4">
      <w:numFmt w:val="bullet"/>
      <w:lvlText w:val="•"/>
      <w:lvlJc w:val="left"/>
      <w:pPr>
        <w:ind w:left="6555" w:hanging="360"/>
      </w:pPr>
      <w:rPr>
        <w:rFonts w:hint="default"/>
        <w:lang w:val="ru-RU" w:eastAsia="en-US" w:bidi="ar-SA"/>
      </w:rPr>
    </w:lvl>
    <w:lvl w:ilvl="6" w:tplc="AE8E32A2">
      <w:numFmt w:val="bullet"/>
      <w:lvlText w:val="•"/>
      <w:lvlJc w:val="left"/>
      <w:pPr>
        <w:ind w:left="7490" w:hanging="360"/>
      </w:pPr>
      <w:rPr>
        <w:rFonts w:hint="default"/>
        <w:lang w:val="ru-RU" w:eastAsia="en-US" w:bidi="ar-SA"/>
      </w:rPr>
    </w:lvl>
    <w:lvl w:ilvl="7" w:tplc="F69694BA">
      <w:numFmt w:val="bullet"/>
      <w:lvlText w:val="•"/>
      <w:lvlJc w:val="left"/>
      <w:pPr>
        <w:ind w:left="8425" w:hanging="360"/>
      </w:pPr>
      <w:rPr>
        <w:rFonts w:hint="default"/>
        <w:lang w:val="ru-RU" w:eastAsia="en-US" w:bidi="ar-SA"/>
      </w:rPr>
    </w:lvl>
    <w:lvl w:ilvl="8" w:tplc="3B7EE0EA">
      <w:numFmt w:val="bullet"/>
      <w:lvlText w:val="•"/>
      <w:lvlJc w:val="left"/>
      <w:pPr>
        <w:ind w:left="936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C201F77"/>
    <w:multiLevelType w:val="multilevel"/>
    <w:tmpl w:val="7E620554"/>
    <w:lvl w:ilvl="0">
      <w:start w:val="2"/>
      <w:numFmt w:val="decimal"/>
      <w:lvlText w:val="%1"/>
      <w:lvlJc w:val="left"/>
      <w:pPr>
        <w:ind w:left="1022" w:hanging="61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2" w:hanging="6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2" w:hanging="61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6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6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6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6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6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615"/>
      </w:pPr>
      <w:rPr>
        <w:rFonts w:hint="default"/>
        <w:lang w:val="ru-RU" w:eastAsia="en-US" w:bidi="ar-SA"/>
      </w:rPr>
    </w:lvl>
  </w:abstractNum>
  <w:abstractNum w:abstractNumId="12" w15:restartNumberingAfterBreak="0">
    <w:nsid w:val="1EB82A03"/>
    <w:multiLevelType w:val="hybridMultilevel"/>
    <w:tmpl w:val="FC1674AC"/>
    <w:lvl w:ilvl="0" w:tplc="5140534C">
      <w:start w:val="1"/>
      <w:numFmt w:val="decimal"/>
      <w:lvlText w:val="%1."/>
      <w:lvlJc w:val="left"/>
      <w:pPr>
        <w:ind w:left="1022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u w:val="single" w:color="000000"/>
        <w:lang w:val="ru-RU" w:eastAsia="en-US" w:bidi="ar-SA"/>
      </w:rPr>
    </w:lvl>
    <w:lvl w:ilvl="1" w:tplc="0024D17A">
      <w:start w:val="1"/>
      <w:numFmt w:val="decimal"/>
      <w:lvlText w:val="%2."/>
      <w:lvlJc w:val="left"/>
      <w:pPr>
        <w:ind w:left="1382" w:hanging="360"/>
      </w:pPr>
      <w:rPr>
        <w:rFonts w:ascii="Times New Roman" w:eastAsia="Times New Roman" w:hAnsi="Times New Roman" w:cs="Times New Roman" w:hint="default"/>
        <w:color w:val="FF0000"/>
        <w:w w:val="100"/>
        <w:sz w:val="24"/>
        <w:szCs w:val="24"/>
        <w:lang w:val="ru-RU" w:eastAsia="en-US" w:bidi="ar-SA"/>
      </w:rPr>
    </w:lvl>
    <w:lvl w:ilvl="2" w:tplc="F462E8C6">
      <w:numFmt w:val="bullet"/>
      <w:lvlText w:val="•"/>
      <w:lvlJc w:val="left"/>
      <w:pPr>
        <w:ind w:left="2474" w:hanging="360"/>
      </w:pPr>
      <w:rPr>
        <w:rFonts w:hint="default"/>
        <w:lang w:val="ru-RU" w:eastAsia="en-US" w:bidi="ar-SA"/>
      </w:rPr>
    </w:lvl>
    <w:lvl w:ilvl="3" w:tplc="A50A203A">
      <w:numFmt w:val="bullet"/>
      <w:lvlText w:val="•"/>
      <w:lvlJc w:val="left"/>
      <w:pPr>
        <w:ind w:left="3569" w:hanging="360"/>
      </w:pPr>
      <w:rPr>
        <w:rFonts w:hint="default"/>
        <w:lang w:val="ru-RU" w:eastAsia="en-US" w:bidi="ar-SA"/>
      </w:rPr>
    </w:lvl>
    <w:lvl w:ilvl="4" w:tplc="B3F44C7E">
      <w:numFmt w:val="bullet"/>
      <w:lvlText w:val="•"/>
      <w:lvlJc w:val="left"/>
      <w:pPr>
        <w:ind w:left="4663" w:hanging="360"/>
      </w:pPr>
      <w:rPr>
        <w:rFonts w:hint="default"/>
        <w:lang w:val="ru-RU" w:eastAsia="en-US" w:bidi="ar-SA"/>
      </w:rPr>
    </w:lvl>
    <w:lvl w:ilvl="5" w:tplc="FF282DA8">
      <w:numFmt w:val="bullet"/>
      <w:lvlText w:val="•"/>
      <w:lvlJc w:val="left"/>
      <w:pPr>
        <w:ind w:left="5758" w:hanging="360"/>
      </w:pPr>
      <w:rPr>
        <w:rFonts w:hint="default"/>
        <w:lang w:val="ru-RU" w:eastAsia="en-US" w:bidi="ar-SA"/>
      </w:rPr>
    </w:lvl>
    <w:lvl w:ilvl="6" w:tplc="D7E2A672">
      <w:numFmt w:val="bullet"/>
      <w:lvlText w:val="•"/>
      <w:lvlJc w:val="left"/>
      <w:pPr>
        <w:ind w:left="6852" w:hanging="360"/>
      </w:pPr>
      <w:rPr>
        <w:rFonts w:hint="default"/>
        <w:lang w:val="ru-RU" w:eastAsia="en-US" w:bidi="ar-SA"/>
      </w:rPr>
    </w:lvl>
    <w:lvl w:ilvl="7" w:tplc="F530CD02">
      <w:numFmt w:val="bullet"/>
      <w:lvlText w:val="•"/>
      <w:lvlJc w:val="left"/>
      <w:pPr>
        <w:ind w:left="7947" w:hanging="360"/>
      </w:pPr>
      <w:rPr>
        <w:rFonts w:hint="default"/>
        <w:lang w:val="ru-RU" w:eastAsia="en-US" w:bidi="ar-SA"/>
      </w:rPr>
    </w:lvl>
    <w:lvl w:ilvl="8" w:tplc="4A5C1514">
      <w:numFmt w:val="bullet"/>
      <w:lvlText w:val="•"/>
      <w:lvlJc w:val="left"/>
      <w:pPr>
        <w:ind w:left="9042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20F63394"/>
    <w:multiLevelType w:val="hybridMultilevel"/>
    <w:tmpl w:val="E13A240A"/>
    <w:lvl w:ilvl="0" w:tplc="EBAE1C3E">
      <w:start w:val="1"/>
      <w:numFmt w:val="decimal"/>
      <w:lvlText w:val="%1."/>
      <w:lvlJc w:val="left"/>
      <w:pPr>
        <w:ind w:left="2091" w:hanging="360"/>
        <w:jc w:val="right"/>
      </w:pPr>
      <w:rPr>
        <w:rFonts w:hint="default"/>
        <w:w w:val="10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35649E4"/>
    <w:multiLevelType w:val="hybridMultilevel"/>
    <w:tmpl w:val="E61ED35A"/>
    <w:lvl w:ilvl="0" w:tplc="D8945270">
      <w:start w:val="1"/>
      <w:numFmt w:val="decimal"/>
      <w:lvlText w:val="%1."/>
      <w:lvlJc w:val="left"/>
      <w:pPr>
        <w:ind w:left="1022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15025150">
      <w:numFmt w:val="bullet"/>
      <w:lvlText w:val="•"/>
      <w:lvlJc w:val="left"/>
      <w:pPr>
        <w:ind w:left="2041" w:hanging="183"/>
      </w:pPr>
      <w:rPr>
        <w:rFonts w:hint="default"/>
        <w:lang w:val="ru-RU" w:eastAsia="en-US" w:bidi="ar-SA"/>
      </w:rPr>
    </w:lvl>
    <w:lvl w:ilvl="2" w:tplc="DBF2611A">
      <w:numFmt w:val="bullet"/>
      <w:lvlText w:val="•"/>
      <w:lvlJc w:val="left"/>
      <w:pPr>
        <w:ind w:left="3062" w:hanging="183"/>
      </w:pPr>
      <w:rPr>
        <w:rFonts w:hint="default"/>
        <w:lang w:val="ru-RU" w:eastAsia="en-US" w:bidi="ar-SA"/>
      </w:rPr>
    </w:lvl>
    <w:lvl w:ilvl="3" w:tplc="AA400676">
      <w:numFmt w:val="bullet"/>
      <w:lvlText w:val="•"/>
      <w:lvlJc w:val="left"/>
      <w:pPr>
        <w:ind w:left="4083" w:hanging="183"/>
      </w:pPr>
      <w:rPr>
        <w:rFonts w:hint="default"/>
        <w:lang w:val="ru-RU" w:eastAsia="en-US" w:bidi="ar-SA"/>
      </w:rPr>
    </w:lvl>
    <w:lvl w:ilvl="4" w:tplc="5DB8BABA">
      <w:numFmt w:val="bullet"/>
      <w:lvlText w:val="•"/>
      <w:lvlJc w:val="left"/>
      <w:pPr>
        <w:ind w:left="5104" w:hanging="183"/>
      </w:pPr>
      <w:rPr>
        <w:rFonts w:hint="default"/>
        <w:lang w:val="ru-RU" w:eastAsia="en-US" w:bidi="ar-SA"/>
      </w:rPr>
    </w:lvl>
    <w:lvl w:ilvl="5" w:tplc="241E1C0E">
      <w:numFmt w:val="bullet"/>
      <w:lvlText w:val="•"/>
      <w:lvlJc w:val="left"/>
      <w:pPr>
        <w:ind w:left="6125" w:hanging="183"/>
      </w:pPr>
      <w:rPr>
        <w:rFonts w:hint="default"/>
        <w:lang w:val="ru-RU" w:eastAsia="en-US" w:bidi="ar-SA"/>
      </w:rPr>
    </w:lvl>
    <w:lvl w:ilvl="6" w:tplc="C722140E">
      <w:numFmt w:val="bullet"/>
      <w:lvlText w:val="•"/>
      <w:lvlJc w:val="left"/>
      <w:pPr>
        <w:ind w:left="7146" w:hanging="183"/>
      </w:pPr>
      <w:rPr>
        <w:rFonts w:hint="default"/>
        <w:lang w:val="ru-RU" w:eastAsia="en-US" w:bidi="ar-SA"/>
      </w:rPr>
    </w:lvl>
    <w:lvl w:ilvl="7" w:tplc="D2CEDC88">
      <w:numFmt w:val="bullet"/>
      <w:lvlText w:val="•"/>
      <w:lvlJc w:val="left"/>
      <w:pPr>
        <w:ind w:left="8167" w:hanging="183"/>
      </w:pPr>
      <w:rPr>
        <w:rFonts w:hint="default"/>
        <w:lang w:val="ru-RU" w:eastAsia="en-US" w:bidi="ar-SA"/>
      </w:rPr>
    </w:lvl>
    <w:lvl w:ilvl="8" w:tplc="DA64EF18">
      <w:numFmt w:val="bullet"/>
      <w:lvlText w:val="•"/>
      <w:lvlJc w:val="left"/>
      <w:pPr>
        <w:ind w:left="9188" w:hanging="183"/>
      </w:pPr>
      <w:rPr>
        <w:rFonts w:hint="default"/>
        <w:lang w:val="ru-RU" w:eastAsia="en-US" w:bidi="ar-SA"/>
      </w:rPr>
    </w:lvl>
  </w:abstractNum>
  <w:abstractNum w:abstractNumId="15" w15:restartNumberingAfterBreak="0">
    <w:nsid w:val="2B510A8E"/>
    <w:multiLevelType w:val="hybridMultilevel"/>
    <w:tmpl w:val="4E64A1C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BBF6D07"/>
    <w:multiLevelType w:val="multilevel"/>
    <w:tmpl w:val="88F484A4"/>
    <w:lvl w:ilvl="0">
      <w:start w:val="1"/>
      <w:numFmt w:val="decimal"/>
      <w:lvlText w:val="%1"/>
      <w:lvlJc w:val="left"/>
      <w:pPr>
        <w:ind w:left="1022" w:hanging="77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22" w:hanging="77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2" w:hanging="7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83" w:hanging="7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7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7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7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7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776"/>
      </w:pPr>
      <w:rPr>
        <w:rFonts w:hint="default"/>
        <w:lang w:val="ru-RU" w:eastAsia="en-US" w:bidi="ar-SA"/>
      </w:rPr>
    </w:lvl>
  </w:abstractNum>
  <w:abstractNum w:abstractNumId="17" w15:restartNumberingAfterBreak="0">
    <w:nsid w:val="2BC43424"/>
    <w:multiLevelType w:val="multilevel"/>
    <w:tmpl w:val="1B04E418"/>
    <w:lvl w:ilvl="0">
      <w:start w:val="1"/>
      <w:numFmt w:val="decimal"/>
      <w:lvlText w:val="%1"/>
      <w:lvlJc w:val="left"/>
      <w:pPr>
        <w:ind w:left="2282" w:hanging="552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2282" w:hanging="55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82" w:hanging="552"/>
        <w:jc w:val="right"/>
      </w:pPr>
      <w:rPr>
        <w:rFonts w:hint="default"/>
        <w:i/>
        <w:iCs/>
        <w:w w:val="100"/>
        <w:lang w:val="ru-RU" w:eastAsia="en-US" w:bidi="ar-SA"/>
      </w:rPr>
    </w:lvl>
    <w:lvl w:ilvl="3">
      <w:numFmt w:val="bullet"/>
      <w:lvlText w:val="•"/>
      <w:lvlJc w:val="left"/>
      <w:pPr>
        <w:ind w:left="4965" w:hanging="5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60" w:hanging="5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5" w:hanging="5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0" w:hanging="5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45" w:hanging="5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40" w:hanging="552"/>
      </w:pPr>
      <w:rPr>
        <w:rFonts w:hint="default"/>
        <w:lang w:val="ru-RU" w:eastAsia="en-US" w:bidi="ar-SA"/>
      </w:rPr>
    </w:lvl>
  </w:abstractNum>
  <w:abstractNum w:abstractNumId="18" w15:restartNumberingAfterBreak="0">
    <w:nsid w:val="2CC24471"/>
    <w:multiLevelType w:val="multilevel"/>
    <w:tmpl w:val="CB9CA018"/>
    <w:lvl w:ilvl="0">
      <w:start w:val="5"/>
      <w:numFmt w:val="decimal"/>
      <w:lvlText w:val="%1"/>
      <w:lvlJc w:val="left"/>
      <w:pPr>
        <w:ind w:left="1022" w:hanging="3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2" w:hanging="363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55" w:hanging="303"/>
        <w:jc w:val="right"/>
      </w:pPr>
      <w:rPr>
        <w:rFonts w:hint="default"/>
        <w:b/>
        <w:bCs/>
        <w:w w:val="100"/>
        <w:lang w:val="ru-RU" w:eastAsia="en-US" w:bidi="ar-SA"/>
      </w:rPr>
    </w:lvl>
    <w:lvl w:ilvl="3">
      <w:numFmt w:val="bullet"/>
      <w:lvlText w:val="•"/>
      <w:lvlJc w:val="left"/>
      <w:pPr>
        <w:ind w:left="4720" w:hanging="3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50" w:hanging="3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80" w:hanging="3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10" w:hanging="3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40" w:hanging="3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70" w:hanging="303"/>
      </w:pPr>
      <w:rPr>
        <w:rFonts w:hint="default"/>
        <w:lang w:val="ru-RU" w:eastAsia="en-US" w:bidi="ar-SA"/>
      </w:rPr>
    </w:lvl>
  </w:abstractNum>
  <w:abstractNum w:abstractNumId="19" w15:restartNumberingAfterBreak="0">
    <w:nsid w:val="2FC71C29"/>
    <w:multiLevelType w:val="hybridMultilevel"/>
    <w:tmpl w:val="EC7AC0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317278C"/>
    <w:multiLevelType w:val="hybridMultilevel"/>
    <w:tmpl w:val="CB8EB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4AB3DDB"/>
    <w:multiLevelType w:val="multilevel"/>
    <w:tmpl w:val="9956136A"/>
    <w:lvl w:ilvl="0">
      <w:start w:val="2"/>
      <w:numFmt w:val="decimal"/>
      <w:lvlText w:val="%1"/>
      <w:lvlJc w:val="left"/>
      <w:pPr>
        <w:ind w:left="1024" w:hanging="52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4" w:hanging="5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2" w:hanging="5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5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5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5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5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5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521"/>
      </w:pPr>
      <w:rPr>
        <w:rFonts w:hint="default"/>
        <w:lang w:val="ru-RU" w:eastAsia="en-US" w:bidi="ar-SA"/>
      </w:rPr>
    </w:lvl>
  </w:abstractNum>
  <w:abstractNum w:abstractNumId="23" w15:restartNumberingAfterBreak="0">
    <w:nsid w:val="37002F6D"/>
    <w:multiLevelType w:val="multilevel"/>
    <w:tmpl w:val="63AC4788"/>
    <w:lvl w:ilvl="0">
      <w:numFmt w:val="bullet"/>
      <w:lvlText w:val="-"/>
      <w:lvlJc w:val="left"/>
      <w:pPr>
        <w:ind w:left="10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start w:val="2"/>
      <w:numFmt w:val="decimal"/>
      <w:lvlText w:val="%2."/>
      <w:lvlJc w:val="left"/>
      <w:pPr>
        <w:ind w:left="2327" w:hanging="28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022" w:hanging="5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022" w:hanging="828"/>
      </w:pPr>
      <w:rPr>
        <w:rFonts w:hint="default"/>
        <w:w w:val="100"/>
        <w:lang w:val="ru-RU" w:eastAsia="en-US" w:bidi="ar-SA"/>
      </w:rPr>
    </w:lvl>
    <w:lvl w:ilvl="4">
      <w:numFmt w:val="bullet"/>
      <w:lvlText w:val="•"/>
      <w:lvlJc w:val="left"/>
      <w:pPr>
        <w:ind w:left="5290" w:hanging="8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0" w:hanging="8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70" w:hanging="8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0" w:hanging="8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0" w:hanging="828"/>
      </w:pPr>
      <w:rPr>
        <w:rFonts w:hint="default"/>
        <w:lang w:val="ru-RU" w:eastAsia="en-US" w:bidi="ar-SA"/>
      </w:rPr>
    </w:lvl>
  </w:abstractNum>
  <w:abstractNum w:abstractNumId="24" w15:restartNumberingAfterBreak="0">
    <w:nsid w:val="38C3510E"/>
    <w:multiLevelType w:val="multilevel"/>
    <w:tmpl w:val="8B2E01A2"/>
    <w:lvl w:ilvl="0">
      <w:start w:val="1"/>
      <w:numFmt w:val="decimal"/>
      <w:lvlText w:val="%1"/>
      <w:lvlJc w:val="left"/>
      <w:pPr>
        <w:ind w:left="2090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090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3926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3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5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6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7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91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04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B2F3F49"/>
    <w:multiLevelType w:val="multilevel"/>
    <w:tmpl w:val="2CFE90EE"/>
    <w:lvl w:ilvl="0">
      <w:start w:val="4"/>
      <w:numFmt w:val="decimal"/>
      <w:lvlText w:val="%1"/>
      <w:lvlJc w:val="left"/>
      <w:pPr>
        <w:ind w:left="1022" w:hanging="449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022" w:hanging="4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2" w:hanging="4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4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4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4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4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4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449"/>
      </w:pPr>
      <w:rPr>
        <w:rFonts w:hint="default"/>
        <w:lang w:val="ru-RU" w:eastAsia="en-US" w:bidi="ar-SA"/>
      </w:rPr>
    </w:lvl>
  </w:abstractNum>
  <w:abstractNum w:abstractNumId="27" w15:restartNumberingAfterBreak="0">
    <w:nsid w:val="3B2F4399"/>
    <w:multiLevelType w:val="multilevel"/>
    <w:tmpl w:val="01849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C694AC0"/>
    <w:multiLevelType w:val="multilevel"/>
    <w:tmpl w:val="D49CE9EE"/>
    <w:lvl w:ilvl="0">
      <w:start w:val="1"/>
      <w:numFmt w:val="decimal"/>
      <w:lvlText w:val="%1."/>
      <w:lvlJc w:val="left"/>
      <w:pPr>
        <w:ind w:left="178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0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00" w:hanging="54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153" w:hanging="5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7" w:hanging="5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1" w:hanging="5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5" w:hanging="5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9" w:hanging="5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3" w:hanging="541"/>
      </w:pPr>
      <w:rPr>
        <w:rFonts w:hint="default"/>
        <w:lang w:val="ru-RU" w:eastAsia="en-US" w:bidi="ar-SA"/>
      </w:rPr>
    </w:lvl>
  </w:abstractNum>
  <w:abstractNum w:abstractNumId="29" w15:restartNumberingAfterBreak="0">
    <w:nsid w:val="3DBB732A"/>
    <w:multiLevelType w:val="hybridMultilevel"/>
    <w:tmpl w:val="4E64A1C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FB67D7D"/>
    <w:multiLevelType w:val="multilevel"/>
    <w:tmpl w:val="01A46D06"/>
    <w:lvl w:ilvl="0">
      <w:start w:val="2"/>
      <w:numFmt w:val="decimal"/>
      <w:lvlText w:val="%1"/>
      <w:lvlJc w:val="left"/>
      <w:pPr>
        <w:ind w:left="1022" w:hanging="989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022" w:hanging="989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2" w:hanging="9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9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9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9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9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9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989"/>
      </w:pPr>
      <w:rPr>
        <w:rFonts w:hint="default"/>
        <w:lang w:val="ru-RU" w:eastAsia="en-US" w:bidi="ar-SA"/>
      </w:rPr>
    </w:lvl>
  </w:abstractNum>
  <w:abstractNum w:abstractNumId="31" w15:restartNumberingAfterBreak="0">
    <w:nsid w:val="41E07A2A"/>
    <w:multiLevelType w:val="hybridMultilevel"/>
    <w:tmpl w:val="668EB06A"/>
    <w:lvl w:ilvl="0" w:tplc="FFFFFFFF">
      <w:start w:val="1"/>
      <w:numFmt w:val="decimal"/>
      <w:lvlText w:val="%1."/>
      <w:lvlJc w:val="left"/>
      <w:pPr>
        <w:ind w:left="1382" w:hanging="360"/>
        <w:jc w:val="right"/>
      </w:pPr>
      <w:rPr>
        <w:rFonts w:hint="default"/>
        <w:w w:val="100"/>
        <w:lang w:val="ru-RU" w:eastAsia="en-US" w:bidi="ar-SA"/>
      </w:rPr>
    </w:lvl>
    <w:lvl w:ilvl="1" w:tplc="FFFFFFFF">
      <w:start w:val="2"/>
      <w:numFmt w:val="decimal"/>
      <w:lvlText w:val="%2."/>
      <w:lvlJc w:val="left"/>
      <w:pPr>
        <w:ind w:left="4116" w:hanging="303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FFFFFFFF">
      <w:numFmt w:val="bullet"/>
      <w:lvlText w:val="•"/>
      <w:lvlJc w:val="left"/>
      <w:pPr>
        <w:ind w:left="4910" w:hanging="303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5700" w:hanging="303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6490" w:hanging="303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7280" w:hanging="303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8070" w:hanging="303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8860" w:hanging="303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9650" w:hanging="303"/>
      </w:pPr>
      <w:rPr>
        <w:rFonts w:hint="default"/>
        <w:lang w:val="ru-RU" w:eastAsia="en-US" w:bidi="ar-SA"/>
      </w:rPr>
    </w:lvl>
  </w:abstractNum>
  <w:abstractNum w:abstractNumId="32" w15:restartNumberingAfterBreak="0">
    <w:nsid w:val="484E1CF0"/>
    <w:multiLevelType w:val="hybridMultilevel"/>
    <w:tmpl w:val="9F40D6CC"/>
    <w:lvl w:ilvl="0" w:tplc="0C4E6C5E">
      <w:numFmt w:val="bullet"/>
      <w:lvlText w:val="-"/>
      <w:lvlJc w:val="left"/>
      <w:pPr>
        <w:ind w:left="700" w:hanging="768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B3486574">
      <w:numFmt w:val="bullet"/>
      <w:lvlText w:val="-"/>
      <w:lvlJc w:val="left"/>
      <w:pPr>
        <w:ind w:left="1588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AFC8F9CE">
      <w:numFmt w:val="bullet"/>
      <w:lvlText w:val="•"/>
      <w:lvlJc w:val="left"/>
      <w:pPr>
        <w:ind w:left="2652" w:hanging="140"/>
      </w:pPr>
      <w:rPr>
        <w:rFonts w:hint="default"/>
        <w:lang w:val="ru-RU" w:eastAsia="en-US" w:bidi="ar-SA"/>
      </w:rPr>
    </w:lvl>
    <w:lvl w:ilvl="3" w:tplc="D99A6E16">
      <w:numFmt w:val="bullet"/>
      <w:lvlText w:val="•"/>
      <w:lvlJc w:val="left"/>
      <w:pPr>
        <w:ind w:left="3724" w:hanging="140"/>
      </w:pPr>
      <w:rPr>
        <w:rFonts w:hint="default"/>
        <w:lang w:val="ru-RU" w:eastAsia="en-US" w:bidi="ar-SA"/>
      </w:rPr>
    </w:lvl>
    <w:lvl w:ilvl="4" w:tplc="C3BED41E">
      <w:numFmt w:val="bullet"/>
      <w:lvlText w:val="•"/>
      <w:lvlJc w:val="left"/>
      <w:pPr>
        <w:ind w:left="4797" w:hanging="140"/>
      </w:pPr>
      <w:rPr>
        <w:rFonts w:hint="default"/>
        <w:lang w:val="ru-RU" w:eastAsia="en-US" w:bidi="ar-SA"/>
      </w:rPr>
    </w:lvl>
    <w:lvl w:ilvl="5" w:tplc="2F949A16">
      <w:numFmt w:val="bullet"/>
      <w:lvlText w:val="•"/>
      <w:lvlJc w:val="left"/>
      <w:pPr>
        <w:ind w:left="5869" w:hanging="140"/>
      </w:pPr>
      <w:rPr>
        <w:rFonts w:hint="default"/>
        <w:lang w:val="ru-RU" w:eastAsia="en-US" w:bidi="ar-SA"/>
      </w:rPr>
    </w:lvl>
    <w:lvl w:ilvl="6" w:tplc="BA2E0310">
      <w:numFmt w:val="bullet"/>
      <w:lvlText w:val="•"/>
      <w:lvlJc w:val="left"/>
      <w:pPr>
        <w:ind w:left="6941" w:hanging="140"/>
      </w:pPr>
      <w:rPr>
        <w:rFonts w:hint="default"/>
        <w:lang w:val="ru-RU" w:eastAsia="en-US" w:bidi="ar-SA"/>
      </w:rPr>
    </w:lvl>
    <w:lvl w:ilvl="7" w:tplc="EDDE274C">
      <w:numFmt w:val="bullet"/>
      <w:lvlText w:val="•"/>
      <w:lvlJc w:val="left"/>
      <w:pPr>
        <w:ind w:left="8014" w:hanging="140"/>
      </w:pPr>
      <w:rPr>
        <w:rFonts w:hint="default"/>
        <w:lang w:val="ru-RU" w:eastAsia="en-US" w:bidi="ar-SA"/>
      </w:rPr>
    </w:lvl>
    <w:lvl w:ilvl="8" w:tplc="F91A137C">
      <w:numFmt w:val="bullet"/>
      <w:lvlText w:val="•"/>
      <w:lvlJc w:val="left"/>
      <w:pPr>
        <w:ind w:left="9086" w:hanging="140"/>
      </w:pPr>
      <w:rPr>
        <w:rFonts w:hint="default"/>
        <w:lang w:val="ru-RU" w:eastAsia="en-US" w:bidi="ar-SA"/>
      </w:rPr>
    </w:lvl>
  </w:abstractNum>
  <w:abstractNum w:abstractNumId="33" w15:restartNumberingAfterBreak="0">
    <w:nsid w:val="4AC4001B"/>
    <w:multiLevelType w:val="hybridMultilevel"/>
    <w:tmpl w:val="668EB06A"/>
    <w:lvl w:ilvl="0" w:tplc="EBAE1C3E">
      <w:start w:val="1"/>
      <w:numFmt w:val="decimal"/>
      <w:lvlText w:val="%1."/>
      <w:lvlJc w:val="left"/>
      <w:pPr>
        <w:ind w:left="1382" w:hanging="360"/>
        <w:jc w:val="right"/>
      </w:pPr>
      <w:rPr>
        <w:rFonts w:hint="default"/>
        <w:w w:val="100"/>
        <w:lang w:val="ru-RU" w:eastAsia="en-US" w:bidi="ar-SA"/>
      </w:rPr>
    </w:lvl>
    <w:lvl w:ilvl="1" w:tplc="DA7AFFFA">
      <w:start w:val="2"/>
      <w:numFmt w:val="decimal"/>
      <w:lvlText w:val="%2."/>
      <w:lvlJc w:val="left"/>
      <w:pPr>
        <w:ind w:left="4116" w:hanging="303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E606FAF0">
      <w:numFmt w:val="bullet"/>
      <w:lvlText w:val="•"/>
      <w:lvlJc w:val="left"/>
      <w:pPr>
        <w:ind w:left="4910" w:hanging="303"/>
      </w:pPr>
      <w:rPr>
        <w:rFonts w:hint="default"/>
        <w:lang w:val="ru-RU" w:eastAsia="en-US" w:bidi="ar-SA"/>
      </w:rPr>
    </w:lvl>
    <w:lvl w:ilvl="3" w:tplc="85966E40">
      <w:numFmt w:val="bullet"/>
      <w:lvlText w:val="•"/>
      <w:lvlJc w:val="left"/>
      <w:pPr>
        <w:ind w:left="5700" w:hanging="303"/>
      </w:pPr>
      <w:rPr>
        <w:rFonts w:hint="default"/>
        <w:lang w:val="ru-RU" w:eastAsia="en-US" w:bidi="ar-SA"/>
      </w:rPr>
    </w:lvl>
    <w:lvl w:ilvl="4" w:tplc="0172AE20">
      <w:numFmt w:val="bullet"/>
      <w:lvlText w:val="•"/>
      <w:lvlJc w:val="left"/>
      <w:pPr>
        <w:ind w:left="6490" w:hanging="303"/>
      </w:pPr>
      <w:rPr>
        <w:rFonts w:hint="default"/>
        <w:lang w:val="ru-RU" w:eastAsia="en-US" w:bidi="ar-SA"/>
      </w:rPr>
    </w:lvl>
    <w:lvl w:ilvl="5" w:tplc="7CD67D8A">
      <w:numFmt w:val="bullet"/>
      <w:lvlText w:val="•"/>
      <w:lvlJc w:val="left"/>
      <w:pPr>
        <w:ind w:left="7280" w:hanging="303"/>
      </w:pPr>
      <w:rPr>
        <w:rFonts w:hint="default"/>
        <w:lang w:val="ru-RU" w:eastAsia="en-US" w:bidi="ar-SA"/>
      </w:rPr>
    </w:lvl>
    <w:lvl w:ilvl="6" w:tplc="955A0BB0">
      <w:numFmt w:val="bullet"/>
      <w:lvlText w:val="•"/>
      <w:lvlJc w:val="left"/>
      <w:pPr>
        <w:ind w:left="8070" w:hanging="303"/>
      </w:pPr>
      <w:rPr>
        <w:rFonts w:hint="default"/>
        <w:lang w:val="ru-RU" w:eastAsia="en-US" w:bidi="ar-SA"/>
      </w:rPr>
    </w:lvl>
    <w:lvl w:ilvl="7" w:tplc="A3D262CE">
      <w:numFmt w:val="bullet"/>
      <w:lvlText w:val="•"/>
      <w:lvlJc w:val="left"/>
      <w:pPr>
        <w:ind w:left="8860" w:hanging="303"/>
      </w:pPr>
      <w:rPr>
        <w:rFonts w:hint="default"/>
        <w:lang w:val="ru-RU" w:eastAsia="en-US" w:bidi="ar-SA"/>
      </w:rPr>
    </w:lvl>
    <w:lvl w:ilvl="8" w:tplc="D21AC8CE">
      <w:numFmt w:val="bullet"/>
      <w:lvlText w:val="•"/>
      <w:lvlJc w:val="left"/>
      <w:pPr>
        <w:ind w:left="9650" w:hanging="303"/>
      </w:pPr>
      <w:rPr>
        <w:rFonts w:hint="default"/>
        <w:lang w:val="ru-RU" w:eastAsia="en-US" w:bidi="ar-SA"/>
      </w:rPr>
    </w:lvl>
  </w:abstractNum>
  <w:abstractNum w:abstractNumId="34" w15:restartNumberingAfterBreak="0">
    <w:nsid w:val="56CE5CB5"/>
    <w:multiLevelType w:val="hybridMultilevel"/>
    <w:tmpl w:val="87FC5690"/>
    <w:lvl w:ilvl="0" w:tplc="42925D5E">
      <w:start w:val="1"/>
      <w:numFmt w:val="decimal"/>
      <w:lvlText w:val="%1."/>
      <w:lvlJc w:val="left"/>
      <w:pPr>
        <w:ind w:left="194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27D50">
      <w:numFmt w:val="bullet"/>
      <w:lvlText w:val="•"/>
      <w:lvlJc w:val="left"/>
      <w:pPr>
        <w:ind w:left="2460" w:hanging="240"/>
      </w:pPr>
      <w:rPr>
        <w:rFonts w:hint="default"/>
        <w:lang w:val="ru-RU" w:eastAsia="en-US" w:bidi="ar-SA"/>
      </w:rPr>
    </w:lvl>
    <w:lvl w:ilvl="2" w:tplc="CB727F84">
      <w:numFmt w:val="bullet"/>
      <w:lvlText w:val="•"/>
      <w:lvlJc w:val="left"/>
      <w:pPr>
        <w:ind w:left="3434" w:hanging="240"/>
      </w:pPr>
      <w:rPr>
        <w:rFonts w:hint="default"/>
        <w:lang w:val="ru-RU" w:eastAsia="en-US" w:bidi="ar-SA"/>
      </w:rPr>
    </w:lvl>
    <w:lvl w:ilvl="3" w:tplc="77E88DD8">
      <w:numFmt w:val="bullet"/>
      <w:lvlText w:val="•"/>
      <w:lvlJc w:val="left"/>
      <w:pPr>
        <w:ind w:left="4409" w:hanging="240"/>
      </w:pPr>
      <w:rPr>
        <w:rFonts w:hint="default"/>
        <w:lang w:val="ru-RU" w:eastAsia="en-US" w:bidi="ar-SA"/>
      </w:rPr>
    </w:lvl>
    <w:lvl w:ilvl="4" w:tplc="35BE1C32">
      <w:numFmt w:val="bullet"/>
      <w:lvlText w:val="•"/>
      <w:lvlJc w:val="left"/>
      <w:pPr>
        <w:ind w:left="5383" w:hanging="240"/>
      </w:pPr>
      <w:rPr>
        <w:rFonts w:hint="default"/>
        <w:lang w:val="ru-RU" w:eastAsia="en-US" w:bidi="ar-SA"/>
      </w:rPr>
    </w:lvl>
    <w:lvl w:ilvl="5" w:tplc="0C5EE42C">
      <w:numFmt w:val="bullet"/>
      <w:lvlText w:val="•"/>
      <w:lvlJc w:val="left"/>
      <w:pPr>
        <w:ind w:left="6358" w:hanging="240"/>
      </w:pPr>
      <w:rPr>
        <w:rFonts w:hint="default"/>
        <w:lang w:val="ru-RU" w:eastAsia="en-US" w:bidi="ar-SA"/>
      </w:rPr>
    </w:lvl>
    <w:lvl w:ilvl="6" w:tplc="FA0414AE">
      <w:numFmt w:val="bullet"/>
      <w:lvlText w:val="•"/>
      <w:lvlJc w:val="left"/>
      <w:pPr>
        <w:ind w:left="7332" w:hanging="240"/>
      </w:pPr>
      <w:rPr>
        <w:rFonts w:hint="default"/>
        <w:lang w:val="ru-RU" w:eastAsia="en-US" w:bidi="ar-SA"/>
      </w:rPr>
    </w:lvl>
    <w:lvl w:ilvl="7" w:tplc="CC4616DC">
      <w:numFmt w:val="bullet"/>
      <w:lvlText w:val="•"/>
      <w:lvlJc w:val="left"/>
      <w:pPr>
        <w:ind w:left="8307" w:hanging="240"/>
      </w:pPr>
      <w:rPr>
        <w:rFonts w:hint="default"/>
        <w:lang w:val="ru-RU" w:eastAsia="en-US" w:bidi="ar-SA"/>
      </w:rPr>
    </w:lvl>
    <w:lvl w:ilvl="8" w:tplc="62A4BD94">
      <w:numFmt w:val="bullet"/>
      <w:lvlText w:val="•"/>
      <w:lvlJc w:val="left"/>
      <w:pPr>
        <w:ind w:left="9282" w:hanging="240"/>
      </w:pPr>
      <w:rPr>
        <w:rFonts w:hint="default"/>
        <w:lang w:val="ru-RU" w:eastAsia="en-US" w:bidi="ar-SA"/>
      </w:rPr>
    </w:lvl>
  </w:abstractNum>
  <w:abstractNum w:abstractNumId="35" w15:restartNumberingAfterBreak="0">
    <w:nsid w:val="5AA11513"/>
    <w:multiLevelType w:val="multilevel"/>
    <w:tmpl w:val="765AF7F0"/>
    <w:lvl w:ilvl="0">
      <w:start w:val="1"/>
      <w:numFmt w:val="decimal"/>
      <w:lvlText w:val="%1"/>
      <w:lvlJc w:val="left"/>
      <w:pPr>
        <w:ind w:left="2330" w:hanging="60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330" w:hanging="6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30" w:hanging="60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007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9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85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74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63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52" w:hanging="600"/>
      </w:pPr>
      <w:rPr>
        <w:rFonts w:hint="default"/>
        <w:lang w:val="ru-RU" w:eastAsia="en-US" w:bidi="ar-SA"/>
      </w:rPr>
    </w:lvl>
  </w:abstractNum>
  <w:abstractNum w:abstractNumId="36" w15:restartNumberingAfterBreak="0">
    <w:nsid w:val="5D6A684B"/>
    <w:multiLevelType w:val="hybridMultilevel"/>
    <w:tmpl w:val="9FB2D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F297DD6"/>
    <w:multiLevelType w:val="hybridMultilevel"/>
    <w:tmpl w:val="3A1CB8E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37960FF"/>
    <w:multiLevelType w:val="multilevel"/>
    <w:tmpl w:val="BC0E1DFA"/>
    <w:lvl w:ilvl="0">
      <w:start w:val="4"/>
      <w:numFmt w:val="decimal"/>
      <w:lvlText w:val="%1"/>
      <w:lvlJc w:val="left"/>
      <w:pPr>
        <w:ind w:left="1022" w:hanging="3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2" w:hanging="363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062" w:hanging="3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3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3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3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3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3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363"/>
      </w:pPr>
      <w:rPr>
        <w:rFonts w:hint="default"/>
        <w:lang w:val="ru-RU" w:eastAsia="en-US" w:bidi="ar-SA"/>
      </w:rPr>
    </w:lvl>
  </w:abstractNum>
  <w:abstractNum w:abstractNumId="39" w15:restartNumberingAfterBreak="0">
    <w:nsid w:val="65343976"/>
    <w:multiLevelType w:val="hybridMultilevel"/>
    <w:tmpl w:val="62FCD43A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234D0E"/>
    <w:multiLevelType w:val="hybridMultilevel"/>
    <w:tmpl w:val="B86A6E6A"/>
    <w:lvl w:ilvl="0" w:tplc="71820FAE">
      <w:numFmt w:val="bullet"/>
      <w:lvlText w:val="-"/>
      <w:lvlJc w:val="left"/>
      <w:pPr>
        <w:ind w:left="1022" w:hanging="209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01FA2730">
      <w:numFmt w:val="bullet"/>
      <w:lvlText w:val="•"/>
      <w:lvlJc w:val="left"/>
      <w:pPr>
        <w:ind w:left="2041" w:hanging="209"/>
      </w:pPr>
      <w:rPr>
        <w:rFonts w:hint="default"/>
        <w:lang w:val="ru-RU" w:eastAsia="en-US" w:bidi="ar-SA"/>
      </w:rPr>
    </w:lvl>
    <w:lvl w:ilvl="2" w:tplc="B9381F2C">
      <w:numFmt w:val="bullet"/>
      <w:lvlText w:val="•"/>
      <w:lvlJc w:val="left"/>
      <w:pPr>
        <w:ind w:left="3062" w:hanging="209"/>
      </w:pPr>
      <w:rPr>
        <w:rFonts w:hint="default"/>
        <w:lang w:val="ru-RU" w:eastAsia="en-US" w:bidi="ar-SA"/>
      </w:rPr>
    </w:lvl>
    <w:lvl w:ilvl="3" w:tplc="347CF9AE">
      <w:numFmt w:val="bullet"/>
      <w:lvlText w:val="•"/>
      <w:lvlJc w:val="left"/>
      <w:pPr>
        <w:ind w:left="4083" w:hanging="209"/>
      </w:pPr>
      <w:rPr>
        <w:rFonts w:hint="default"/>
        <w:lang w:val="ru-RU" w:eastAsia="en-US" w:bidi="ar-SA"/>
      </w:rPr>
    </w:lvl>
    <w:lvl w:ilvl="4" w:tplc="4A6C916A">
      <w:numFmt w:val="bullet"/>
      <w:lvlText w:val="•"/>
      <w:lvlJc w:val="left"/>
      <w:pPr>
        <w:ind w:left="5104" w:hanging="209"/>
      </w:pPr>
      <w:rPr>
        <w:rFonts w:hint="default"/>
        <w:lang w:val="ru-RU" w:eastAsia="en-US" w:bidi="ar-SA"/>
      </w:rPr>
    </w:lvl>
    <w:lvl w:ilvl="5" w:tplc="17D832B8">
      <w:numFmt w:val="bullet"/>
      <w:lvlText w:val="•"/>
      <w:lvlJc w:val="left"/>
      <w:pPr>
        <w:ind w:left="6125" w:hanging="209"/>
      </w:pPr>
      <w:rPr>
        <w:rFonts w:hint="default"/>
        <w:lang w:val="ru-RU" w:eastAsia="en-US" w:bidi="ar-SA"/>
      </w:rPr>
    </w:lvl>
    <w:lvl w:ilvl="6" w:tplc="38080470">
      <w:numFmt w:val="bullet"/>
      <w:lvlText w:val="•"/>
      <w:lvlJc w:val="left"/>
      <w:pPr>
        <w:ind w:left="7146" w:hanging="209"/>
      </w:pPr>
      <w:rPr>
        <w:rFonts w:hint="default"/>
        <w:lang w:val="ru-RU" w:eastAsia="en-US" w:bidi="ar-SA"/>
      </w:rPr>
    </w:lvl>
    <w:lvl w:ilvl="7" w:tplc="98B60FD4">
      <w:numFmt w:val="bullet"/>
      <w:lvlText w:val="•"/>
      <w:lvlJc w:val="left"/>
      <w:pPr>
        <w:ind w:left="8167" w:hanging="209"/>
      </w:pPr>
      <w:rPr>
        <w:rFonts w:hint="default"/>
        <w:lang w:val="ru-RU" w:eastAsia="en-US" w:bidi="ar-SA"/>
      </w:rPr>
    </w:lvl>
    <w:lvl w:ilvl="8" w:tplc="A37E86F2">
      <w:numFmt w:val="bullet"/>
      <w:lvlText w:val="•"/>
      <w:lvlJc w:val="left"/>
      <w:pPr>
        <w:ind w:left="9188" w:hanging="209"/>
      </w:pPr>
      <w:rPr>
        <w:rFonts w:hint="default"/>
        <w:lang w:val="ru-RU" w:eastAsia="en-US" w:bidi="ar-SA"/>
      </w:rPr>
    </w:lvl>
  </w:abstractNum>
  <w:abstractNum w:abstractNumId="41" w15:restartNumberingAfterBreak="0">
    <w:nsid w:val="68501535"/>
    <w:multiLevelType w:val="hybridMultilevel"/>
    <w:tmpl w:val="74AC4AA4"/>
    <w:lvl w:ilvl="0" w:tplc="DB5868BC">
      <w:numFmt w:val="bullet"/>
      <w:lvlText w:val="-"/>
      <w:lvlJc w:val="left"/>
      <w:pPr>
        <w:ind w:left="1022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91141780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2" w:tplc="058055EC">
      <w:numFmt w:val="bullet"/>
      <w:lvlText w:val="•"/>
      <w:lvlJc w:val="left"/>
      <w:pPr>
        <w:ind w:left="3062" w:hanging="140"/>
      </w:pPr>
      <w:rPr>
        <w:rFonts w:hint="default"/>
        <w:lang w:val="ru-RU" w:eastAsia="en-US" w:bidi="ar-SA"/>
      </w:rPr>
    </w:lvl>
    <w:lvl w:ilvl="3" w:tplc="93F481C2">
      <w:numFmt w:val="bullet"/>
      <w:lvlText w:val="•"/>
      <w:lvlJc w:val="left"/>
      <w:pPr>
        <w:ind w:left="4083" w:hanging="140"/>
      </w:pPr>
      <w:rPr>
        <w:rFonts w:hint="default"/>
        <w:lang w:val="ru-RU" w:eastAsia="en-US" w:bidi="ar-SA"/>
      </w:rPr>
    </w:lvl>
    <w:lvl w:ilvl="4" w:tplc="6C6A87AC">
      <w:numFmt w:val="bullet"/>
      <w:lvlText w:val="•"/>
      <w:lvlJc w:val="left"/>
      <w:pPr>
        <w:ind w:left="5104" w:hanging="140"/>
      </w:pPr>
      <w:rPr>
        <w:rFonts w:hint="default"/>
        <w:lang w:val="ru-RU" w:eastAsia="en-US" w:bidi="ar-SA"/>
      </w:rPr>
    </w:lvl>
    <w:lvl w:ilvl="5" w:tplc="79DC57B6">
      <w:numFmt w:val="bullet"/>
      <w:lvlText w:val="•"/>
      <w:lvlJc w:val="left"/>
      <w:pPr>
        <w:ind w:left="6125" w:hanging="140"/>
      </w:pPr>
      <w:rPr>
        <w:rFonts w:hint="default"/>
        <w:lang w:val="ru-RU" w:eastAsia="en-US" w:bidi="ar-SA"/>
      </w:rPr>
    </w:lvl>
    <w:lvl w:ilvl="6" w:tplc="4A8C53D8">
      <w:numFmt w:val="bullet"/>
      <w:lvlText w:val="•"/>
      <w:lvlJc w:val="left"/>
      <w:pPr>
        <w:ind w:left="7146" w:hanging="140"/>
      </w:pPr>
      <w:rPr>
        <w:rFonts w:hint="default"/>
        <w:lang w:val="ru-RU" w:eastAsia="en-US" w:bidi="ar-SA"/>
      </w:rPr>
    </w:lvl>
    <w:lvl w:ilvl="7" w:tplc="E1146F40">
      <w:numFmt w:val="bullet"/>
      <w:lvlText w:val="•"/>
      <w:lvlJc w:val="left"/>
      <w:pPr>
        <w:ind w:left="8167" w:hanging="140"/>
      </w:pPr>
      <w:rPr>
        <w:rFonts w:hint="default"/>
        <w:lang w:val="ru-RU" w:eastAsia="en-US" w:bidi="ar-SA"/>
      </w:rPr>
    </w:lvl>
    <w:lvl w:ilvl="8" w:tplc="7A7E9416">
      <w:numFmt w:val="bullet"/>
      <w:lvlText w:val="•"/>
      <w:lvlJc w:val="left"/>
      <w:pPr>
        <w:ind w:left="9188" w:hanging="140"/>
      </w:pPr>
      <w:rPr>
        <w:rFonts w:hint="default"/>
        <w:lang w:val="ru-RU" w:eastAsia="en-US" w:bidi="ar-SA"/>
      </w:rPr>
    </w:lvl>
  </w:abstractNum>
  <w:abstractNum w:abstractNumId="42" w15:restartNumberingAfterBreak="0">
    <w:nsid w:val="6ABD20C2"/>
    <w:multiLevelType w:val="hybridMultilevel"/>
    <w:tmpl w:val="DA2A1A9C"/>
    <w:lvl w:ilvl="0" w:tplc="5B3EB646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8BE72BE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51964F42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2B3E437A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061E205C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F4307456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62782DA4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6DD64044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D8000086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43" w15:restartNumberingAfterBreak="0">
    <w:nsid w:val="733869A1"/>
    <w:multiLevelType w:val="hybridMultilevel"/>
    <w:tmpl w:val="30DA718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356B83"/>
    <w:multiLevelType w:val="hybridMultilevel"/>
    <w:tmpl w:val="C1CA0890"/>
    <w:lvl w:ilvl="0" w:tplc="F90E2F32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ADAA0D2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23CA5B2C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4418A458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3C143B72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D70A4768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EA10FDA2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C8B6A0A8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F6BC4F00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46" w15:restartNumberingAfterBreak="0">
    <w:nsid w:val="75120891"/>
    <w:multiLevelType w:val="multilevel"/>
    <w:tmpl w:val="A57874D6"/>
    <w:lvl w:ilvl="0">
      <w:start w:val="1"/>
      <w:numFmt w:val="decimal"/>
      <w:lvlText w:val="%1."/>
      <w:lvlJc w:val="left"/>
      <w:pPr>
        <w:ind w:left="154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10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20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6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2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9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5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2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8" w:hanging="480"/>
      </w:pPr>
      <w:rPr>
        <w:rFonts w:hint="default"/>
        <w:lang w:val="ru-RU" w:eastAsia="en-US" w:bidi="ar-SA"/>
      </w:rPr>
    </w:lvl>
  </w:abstractNum>
  <w:abstractNum w:abstractNumId="47" w15:restartNumberingAfterBreak="0">
    <w:nsid w:val="76137BB6"/>
    <w:multiLevelType w:val="multilevel"/>
    <w:tmpl w:val="88F484A4"/>
    <w:lvl w:ilvl="0">
      <w:start w:val="1"/>
      <w:numFmt w:val="decimal"/>
      <w:lvlText w:val="%1"/>
      <w:lvlJc w:val="left"/>
      <w:pPr>
        <w:ind w:left="1022" w:hanging="77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22" w:hanging="77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2" w:hanging="7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83" w:hanging="7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7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7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7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7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776"/>
      </w:pPr>
      <w:rPr>
        <w:rFonts w:hint="default"/>
        <w:lang w:val="ru-RU" w:eastAsia="en-US" w:bidi="ar-SA"/>
      </w:rPr>
    </w:lvl>
  </w:abstractNum>
  <w:abstractNum w:abstractNumId="48" w15:restartNumberingAfterBreak="0">
    <w:nsid w:val="76C41C57"/>
    <w:multiLevelType w:val="multilevel"/>
    <w:tmpl w:val="F5542D84"/>
    <w:lvl w:ilvl="0">
      <w:start w:val="2"/>
      <w:numFmt w:val="decimal"/>
      <w:lvlText w:val="%1"/>
      <w:lvlJc w:val="left"/>
      <w:pPr>
        <w:ind w:left="14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9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7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5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3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1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72" w:hanging="420"/>
      </w:pPr>
      <w:rPr>
        <w:rFonts w:hint="default"/>
        <w:lang w:val="ru-RU" w:eastAsia="en-US" w:bidi="ar-SA"/>
      </w:rPr>
    </w:lvl>
  </w:abstractNum>
  <w:abstractNum w:abstractNumId="49" w15:restartNumberingAfterBreak="0">
    <w:nsid w:val="7A3B0BF9"/>
    <w:multiLevelType w:val="hybridMultilevel"/>
    <w:tmpl w:val="20AA6A62"/>
    <w:lvl w:ilvl="0" w:tplc="C406BC36">
      <w:numFmt w:val="bullet"/>
      <w:lvlText w:val="-"/>
      <w:lvlJc w:val="left"/>
      <w:pPr>
        <w:ind w:left="914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ACAF26C">
      <w:numFmt w:val="bullet"/>
      <w:lvlText w:val="-"/>
      <w:lvlJc w:val="left"/>
      <w:pPr>
        <w:ind w:left="1022" w:hanging="322"/>
      </w:pPr>
      <w:rPr>
        <w:rFonts w:ascii="Times New Roman" w:eastAsia="Times New Roman" w:hAnsi="Times New Roman" w:cs="Times New Roman" w:hint="default"/>
        <w:i/>
        <w:iCs/>
        <w:w w:val="97"/>
        <w:sz w:val="24"/>
        <w:szCs w:val="24"/>
        <w:lang w:val="ru-RU" w:eastAsia="en-US" w:bidi="ar-SA"/>
      </w:rPr>
    </w:lvl>
    <w:lvl w:ilvl="2" w:tplc="D55A8A02">
      <w:numFmt w:val="bullet"/>
      <w:lvlText w:val=""/>
      <w:lvlJc w:val="left"/>
      <w:pPr>
        <w:ind w:left="17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0334613A"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4" w:tplc="760623D2">
      <w:numFmt w:val="bullet"/>
      <w:lvlText w:val="•"/>
      <w:lvlJc w:val="left"/>
      <w:pPr>
        <w:ind w:left="4112" w:hanging="360"/>
      </w:pPr>
      <w:rPr>
        <w:rFonts w:hint="default"/>
        <w:lang w:val="ru-RU" w:eastAsia="en-US" w:bidi="ar-SA"/>
      </w:rPr>
    </w:lvl>
    <w:lvl w:ilvl="5" w:tplc="7FE29436">
      <w:numFmt w:val="bullet"/>
      <w:lvlText w:val="•"/>
      <w:lvlJc w:val="left"/>
      <w:pPr>
        <w:ind w:left="5299" w:hanging="360"/>
      </w:pPr>
      <w:rPr>
        <w:rFonts w:hint="default"/>
        <w:lang w:val="ru-RU" w:eastAsia="en-US" w:bidi="ar-SA"/>
      </w:rPr>
    </w:lvl>
    <w:lvl w:ilvl="6" w:tplc="4EBE2CB2">
      <w:numFmt w:val="bullet"/>
      <w:lvlText w:val="•"/>
      <w:lvlJc w:val="left"/>
      <w:pPr>
        <w:ind w:left="6485" w:hanging="360"/>
      </w:pPr>
      <w:rPr>
        <w:rFonts w:hint="default"/>
        <w:lang w:val="ru-RU" w:eastAsia="en-US" w:bidi="ar-SA"/>
      </w:rPr>
    </w:lvl>
    <w:lvl w:ilvl="7" w:tplc="1FD6D63A">
      <w:numFmt w:val="bullet"/>
      <w:lvlText w:val="•"/>
      <w:lvlJc w:val="left"/>
      <w:pPr>
        <w:ind w:left="7672" w:hanging="360"/>
      </w:pPr>
      <w:rPr>
        <w:rFonts w:hint="default"/>
        <w:lang w:val="ru-RU" w:eastAsia="en-US" w:bidi="ar-SA"/>
      </w:rPr>
    </w:lvl>
    <w:lvl w:ilvl="8" w:tplc="29AAA84E">
      <w:numFmt w:val="bullet"/>
      <w:lvlText w:val="•"/>
      <w:lvlJc w:val="left"/>
      <w:pPr>
        <w:ind w:left="8858" w:hanging="360"/>
      </w:pPr>
      <w:rPr>
        <w:rFonts w:hint="default"/>
        <w:lang w:val="ru-RU" w:eastAsia="en-US" w:bidi="ar-SA"/>
      </w:rPr>
    </w:lvl>
  </w:abstractNum>
  <w:num w:numId="1" w16cid:durableId="403141026">
    <w:abstractNumId w:val="30"/>
  </w:num>
  <w:num w:numId="2" w16cid:durableId="618536891">
    <w:abstractNumId w:val="14"/>
  </w:num>
  <w:num w:numId="3" w16cid:durableId="1732725886">
    <w:abstractNumId w:val="5"/>
  </w:num>
  <w:num w:numId="4" w16cid:durableId="199175807">
    <w:abstractNumId w:val="45"/>
  </w:num>
  <w:num w:numId="5" w16cid:durableId="406000611">
    <w:abstractNumId w:val="10"/>
  </w:num>
  <w:num w:numId="6" w16cid:durableId="568226598">
    <w:abstractNumId w:val="47"/>
  </w:num>
  <w:num w:numId="7" w16cid:durableId="1893233048">
    <w:abstractNumId w:val="3"/>
  </w:num>
  <w:num w:numId="8" w16cid:durableId="15160168">
    <w:abstractNumId w:val="48"/>
  </w:num>
  <w:num w:numId="9" w16cid:durableId="510680542">
    <w:abstractNumId w:val="6"/>
  </w:num>
  <w:num w:numId="10" w16cid:durableId="1153570279">
    <w:abstractNumId w:val="35"/>
  </w:num>
  <w:num w:numId="11" w16cid:durableId="1176261521">
    <w:abstractNumId w:val="33"/>
  </w:num>
  <w:num w:numId="12" w16cid:durableId="1065299184">
    <w:abstractNumId w:val="12"/>
  </w:num>
  <w:num w:numId="13" w16cid:durableId="1334182780">
    <w:abstractNumId w:val="1"/>
  </w:num>
  <w:num w:numId="14" w16cid:durableId="1599102427">
    <w:abstractNumId w:val="4"/>
  </w:num>
  <w:num w:numId="15" w16cid:durableId="702176025">
    <w:abstractNumId w:val="42"/>
  </w:num>
  <w:num w:numId="16" w16cid:durableId="885943898">
    <w:abstractNumId w:val="17"/>
  </w:num>
  <w:num w:numId="17" w16cid:durableId="817457712">
    <w:abstractNumId w:val="24"/>
  </w:num>
  <w:num w:numId="18" w16cid:durableId="2138645244">
    <w:abstractNumId w:val="49"/>
  </w:num>
  <w:num w:numId="19" w16cid:durableId="1966083738">
    <w:abstractNumId w:val="18"/>
  </w:num>
  <w:num w:numId="20" w16cid:durableId="1076053494">
    <w:abstractNumId w:val="41"/>
  </w:num>
  <w:num w:numId="21" w16cid:durableId="2110269867">
    <w:abstractNumId w:val="26"/>
  </w:num>
  <w:num w:numId="22" w16cid:durableId="150295364">
    <w:abstractNumId w:val="11"/>
  </w:num>
  <w:num w:numId="23" w16cid:durableId="93984670">
    <w:abstractNumId w:val="34"/>
  </w:num>
  <w:num w:numId="24" w16cid:durableId="1683625318">
    <w:abstractNumId w:val="28"/>
  </w:num>
  <w:num w:numId="25" w16cid:durableId="374551075">
    <w:abstractNumId w:val="8"/>
  </w:num>
  <w:num w:numId="26" w16cid:durableId="191915928">
    <w:abstractNumId w:val="46"/>
  </w:num>
  <w:num w:numId="27" w16cid:durableId="584076845">
    <w:abstractNumId w:val="38"/>
  </w:num>
  <w:num w:numId="28" w16cid:durableId="1375814284">
    <w:abstractNumId w:val="32"/>
  </w:num>
  <w:num w:numId="29" w16cid:durableId="2096247397">
    <w:abstractNumId w:val="40"/>
  </w:num>
  <w:num w:numId="30" w16cid:durableId="543176779">
    <w:abstractNumId w:val="22"/>
  </w:num>
  <w:num w:numId="31" w16cid:durableId="1343314313">
    <w:abstractNumId w:val="23"/>
  </w:num>
  <w:num w:numId="32" w16cid:durableId="583800866">
    <w:abstractNumId w:val="13"/>
  </w:num>
  <w:num w:numId="33" w16cid:durableId="556404017">
    <w:abstractNumId w:val="31"/>
  </w:num>
  <w:num w:numId="34" w16cid:durableId="1603876330">
    <w:abstractNumId w:val="16"/>
  </w:num>
  <w:num w:numId="35" w16cid:durableId="1245147302">
    <w:abstractNumId w:val="9"/>
  </w:num>
  <w:num w:numId="36" w16cid:durableId="2078503882">
    <w:abstractNumId w:val="19"/>
  </w:num>
  <w:num w:numId="37" w16cid:durableId="1034574165">
    <w:abstractNumId w:val="43"/>
  </w:num>
  <w:num w:numId="38" w16cid:durableId="1993023311">
    <w:abstractNumId w:val="37"/>
  </w:num>
  <w:num w:numId="39" w16cid:durableId="2093893080">
    <w:abstractNumId w:val="15"/>
  </w:num>
  <w:num w:numId="40" w16cid:durableId="124548184">
    <w:abstractNumId w:val="29"/>
  </w:num>
  <w:num w:numId="41" w16cid:durableId="1544902563">
    <w:abstractNumId w:val="7"/>
  </w:num>
  <w:num w:numId="42" w16cid:durableId="1362782765">
    <w:abstractNumId w:val="25"/>
  </w:num>
  <w:num w:numId="43" w16cid:durableId="1358895431">
    <w:abstractNumId w:val="39"/>
  </w:num>
  <w:num w:numId="44" w16cid:durableId="1682855239">
    <w:abstractNumId w:val="44"/>
  </w:num>
  <w:num w:numId="45" w16cid:durableId="1506362874">
    <w:abstractNumId w:val="36"/>
  </w:num>
  <w:num w:numId="46" w16cid:durableId="981033241">
    <w:abstractNumId w:val="27"/>
  </w:num>
  <w:num w:numId="47" w16cid:durableId="786701357">
    <w:abstractNumId w:val="21"/>
  </w:num>
  <w:num w:numId="48" w16cid:durableId="577400211">
    <w:abstractNumId w:val="20"/>
  </w:num>
  <w:num w:numId="49" w16cid:durableId="1508981558">
    <w:abstractNumId w:val="2"/>
  </w:num>
  <w:num w:numId="50" w16cid:durableId="66150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123E6"/>
    <w:rsid w:val="00046030"/>
    <w:rsid w:val="00050E72"/>
    <w:rsid w:val="00066480"/>
    <w:rsid w:val="000864A0"/>
    <w:rsid w:val="000C1795"/>
    <w:rsid w:val="000C4E01"/>
    <w:rsid w:val="000D0438"/>
    <w:rsid w:val="000D0B4E"/>
    <w:rsid w:val="000D16BE"/>
    <w:rsid w:val="000D6D7C"/>
    <w:rsid w:val="000D72D6"/>
    <w:rsid w:val="000E01F2"/>
    <w:rsid w:val="00104DFD"/>
    <w:rsid w:val="00174B0E"/>
    <w:rsid w:val="001910AD"/>
    <w:rsid w:val="001A0B55"/>
    <w:rsid w:val="001D6EF1"/>
    <w:rsid w:val="00206195"/>
    <w:rsid w:val="00222BC6"/>
    <w:rsid w:val="00222D7C"/>
    <w:rsid w:val="0022719A"/>
    <w:rsid w:val="00233323"/>
    <w:rsid w:val="00241300"/>
    <w:rsid w:val="0024759B"/>
    <w:rsid w:val="002512F1"/>
    <w:rsid w:val="00253D5D"/>
    <w:rsid w:val="00266763"/>
    <w:rsid w:val="002767DA"/>
    <w:rsid w:val="00285F40"/>
    <w:rsid w:val="0029165A"/>
    <w:rsid w:val="002A778D"/>
    <w:rsid w:val="002B5950"/>
    <w:rsid w:val="002B7D37"/>
    <w:rsid w:val="002C4B76"/>
    <w:rsid w:val="002D0617"/>
    <w:rsid w:val="002D36AE"/>
    <w:rsid w:val="002D77A9"/>
    <w:rsid w:val="002E1613"/>
    <w:rsid w:val="00302463"/>
    <w:rsid w:val="00312713"/>
    <w:rsid w:val="003205EB"/>
    <w:rsid w:val="00346B71"/>
    <w:rsid w:val="00352758"/>
    <w:rsid w:val="00353E6C"/>
    <w:rsid w:val="00365588"/>
    <w:rsid w:val="003A44F2"/>
    <w:rsid w:val="003B0F15"/>
    <w:rsid w:val="003C353B"/>
    <w:rsid w:val="003D3E43"/>
    <w:rsid w:val="003D5BFD"/>
    <w:rsid w:val="003E5A53"/>
    <w:rsid w:val="003F40D9"/>
    <w:rsid w:val="003F5E41"/>
    <w:rsid w:val="00407953"/>
    <w:rsid w:val="00415891"/>
    <w:rsid w:val="00426359"/>
    <w:rsid w:val="004305D1"/>
    <w:rsid w:val="00436F09"/>
    <w:rsid w:val="00444955"/>
    <w:rsid w:val="0045448C"/>
    <w:rsid w:val="00471E2C"/>
    <w:rsid w:val="00473A69"/>
    <w:rsid w:val="00491AFC"/>
    <w:rsid w:val="004936DB"/>
    <w:rsid w:val="00494FB4"/>
    <w:rsid w:val="004B1FB4"/>
    <w:rsid w:val="004B7580"/>
    <w:rsid w:val="004F37F5"/>
    <w:rsid w:val="004F762D"/>
    <w:rsid w:val="00504DB0"/>
    <w:rsid w:val="0051059C"/>
    <w:rsid w:val="00537E4F"/>
    <w:rsid w:val="00543647"/>
    <w:rsid w:val="00555628"/>
    <w:rsid w:val="0055695A"/>
    <w:rsid w:val="0056402F"/>
    <w:rsid w:val="00572F09"/>
    <w:rsid w:val="005A0ABC"/>
    <w:rsid w:val="005B2BB1"/>
    <w:rsid w:val="005D00EE"/>
    <w:rsid w:val="005D1624"/>
    <w:rsid w:val="005E0931"/>
    <w:rsid w:val="005E1ADB"/>
    <w:rsid w:val="005E2DE6"/>
    <w:rsid w:val="00633CCA"/>
    <w:rsid w:val="0065475E"/>
    <w:rsid w:val="006A1B0B"/>
    <w:rsid w:val="006A54E7"/>
    <w:rsid w:val="006D361E"/>
    <w:rsid w:val="006D3FD3"/>
    <w:rsid w:val="006F243A"/>
    <w:rsid w:val="006F3596"/>
    <w:rsid w:val="0070372C"/>
    <w:rsid w:val="00710029"/>
    <w:rsid w:val="00713B1B"/>
    <w:rsid w:val="00715CAF"/>
    <w:rsid w:val="007227AE"/>
    <w:rsid w:val="007240CA"/>
    <w:rsid w:val="00734C0D"/>
    <w:rsid w:val="00761F36"/>
    <w:rsid w:val="00766A31"/>
    <w:rsid w:val="00773652"/>
    <w:rsid w:val="007B352A"/>
    <w:rsid w:val="007B46CA"/>
    <w:rsid w:val="007C457B"/>
    <w:rsid w:val="007E43FC"/>
    <w:rsid w:val="007F0A04"/>
    <w:rsid w:val="007F6CB7"/>
    <w:rsid w:val="008209AF"/>
    <w:rsid w:val="00824BA4"/>
    <w:rsid w:val="008470BE"/>
    <w:rsid w:val="00875579"/>
    <w:rsid w:val="00890C2C"/>
    <w:rsid w:val="008A3037"/>
    <w:rsid w:val="008A5566"/>
    <w:rsid w:val="008B3904"/>
    <w:rsid w:val="008B79A2"/>
    <w:rsid w:val="008C7344"/>
    <w:rsid w:val="008D3A5D"/>
    <w:rsid w:val="00901132"/>
    <w:rsid w:val="00903C87"/>
    <w:rsid w:val="0094590E"/>
    <w:rsid w:val="009725A3"/>
    <w:rsid w:val="00992496"/>
    <w:rsid w:val="009A3A10"/>
    <w:rsid w:val="009A710A"/>
    <w:rsid w:val="009B1691"/>
    <w:rsid w:val="009B48D1"/>
    <w:rsid w:val="009B572F"/>
    <w:rsid w:val="009B5FC4"/>
    <w:rsid w:val="009E2D30"/>
    <w:rsid w:val="009E50DC"/>
    <w:rsid w:val="00A075C9"/>
    <w:rsid w:val="00A15700"/>
    <w:rsid w:val="00A47D7B"/>
    <w:rsid w:val="00A660F4"/>
    <w:rsid w:val="00A676DF"/>
    <w:rsid w:val="00A9569A"/>
    <w:rsid w:val="00AB21F4"/>
    <w:rsid w:val="00AB4595"/>
    <w:rsid w:val="00AD1D63"/>
    <w:rsid w:val="00AD7B64"/>
    <w:rsid w:val="00B2524B"/>
    <w:rsid w:val="00B42174"/>
    <w:rsid w:val="00B44ABE"/>
    <w:rsid w:val="00B722A6"/>
    <w:rsid w:val="00B8732C"/>
    <w:rsid w:val="00B901B7"/>
    <w:rsid w:val="00B96917"/>
    <w:rsid w:val="00B97F46"/>
    <w:rsid w:val="00BB071E"/>
    <w:rsid w:val="00BE7158"/>
    <w:rsid w:val="00C115F5"/>
    <w:rsid w:val="00C20304"/>
    <w:rsid w:val="00C3582C"/>
    <w:rsid w:val="00C36055"/>
    <w:rsid w:val="00C36364"/>
    <w:rsid w:val="00C431B0"/>
    <w:rsid w:val="00C43C6D"/>
    <w:rsid w:val="00C44D79"/>
    <w:rsid w:val="00C73F86"/>
    <w:rsid w:val="00C8036E"/>
    <w:rsid w:val="00C94A0F"/>
    <w:rsid w:val="00CC7BF4"/>
    <w:rsid w:val="00CE1F7D"/>
    <w:rsid w:val="00CE31F2"/>
    <w:rsid w:val="00CF1DB7"/>
    <w:rsid w:val="00CF3900"/>
    <w:rsid w:val="00D22EB3"/>
    <w:rsid w:val="00D23BDA"/>
    <w:rsid w:val="00D2406F"/>
    <w:rsid w:val="00D331AF"/>
    <w:rsid w:val="00D46477"/>
    <w:rsid w:val="00D71135"/>
    <w:rsid w:val="00D86C5A"/>
    <w:rsid w:val="00DB4F65"/>
    <w:rsid w:val="00DE1FD6"/>
    <w:rsid w:val="00DF119C"/>
    <w:rsid w:val="00E114FD"/>
    <w:rsid w:val="00E67E2B"/>
    <w:rsid w:val="00E67E4A"/>
    <w:rsid w:val="00E72971"/>
    <w:rsid w:val="00E91909"/>
    <w:rsid w:val="00E92D21"/>
    <w:rsid w:val="00EC0436"/>
    <w:rsid w:val="00ED6DB9"/>
    <w:rsid w:val="00EE0183"/>
    <w:rsid w:val="00EE7A65"/>
    <w:rsid w:val="00EF3831"/>
    <w:rsid w:val="00EF7848"/>
    <w:rsid w:val="00EF7A99"/>
    <w:rsid w:val="00F05D97"/>
    <w:rsid w:val="00F27FAE"/>
    <w:rsid w:val="00F6497A"/>
    <w:rsid w:val="00F649B6"/>
    <w:rsid w:val="00F64FC4"/>
    <w:rsid w:val="00F86AF9"/>
    <w:rsid w:val="00F90F81"/>
    <w:rsid w:val="00F934C8"/>
    <w:rsid w:val="00FA0D3C"/>
    <w:rsid w:val="00FA1D44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35205D1B-31AD-445A-B6CA-889E4CE7C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4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ilosoph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nthropology.ru/ru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ncia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31</Pages>
  <Words>8136</Words>
  <Characters>46378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PGTK-3</cp:lastModifiedBy>
  <cp:revision>175</cp:revision>
  <cp:lastPrinted>2024-02-13T08:47:00Z</cp:lastPrinted>
  <dcterms:created xsi:type="dcterms:W3CDTF">2022-03-30T07:04:00Z</dcterms:created>
  <dcterms:modified xsi:type="dcterms:W3CDTF">2024-03-25T11:50:00Z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